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1B736" w14:textId="39568491" w:rsidR="003D750E" w:rsidRDefault="0029180A">
      <w:pPr>
        <w:jc w:val="center"/>
        <w:rPr>
          <w:rFonts w:ascii="游明朝" w:eastAsia="游明朝" w:hAnsi="游明朝"/>
          <w:b/>
          <w:sz w:val="22"/>
        </w:rPr>
      </w:pPr>
      <w:r>
        <w:rPr>
          <w:rFonts w:ascii="游明朝" w:eastAsia="游明朝" w:hAnsi="游明朝"/>
          <w:noProof/>
        </w:rPr>
        <mc:AlternateContent>
          <mc:Choice Requires="wps">
            <w:drawing>
              <wp:anchor distT="0" distB="0" distL="114300" distR="114300" simplePos="0" relativeHeight="251669504" behindDoc="0" locked="0" layoutInCell="1" allowOverlap="1" wp14:anchorId="105EC1CA" wp14:editId="76166FF7">
                <wp:simplePos x="0" y="0"/>
                <wp:positionH relativeFrom="column">
                  <wp:posOffset>-288924</wp:posOffset>
                </wp:positionH>
                <wp:positionV relativeFrom="paragraph">
                  <wp:posOffset>-186055</wp:posOffset>
                </wp:positionV>
                <wp:extent cx="2571750" cy="312420"/>
                <wp:effectExtent l="0" t="0" r="19050" b="11430"/>
                <wp:wrapNone/>
                <wp:docPr id="2" name="テキスト ボックス 2"/>
                <wp:cNvGraphicFramePr/>
                <a:graphic xmlns:a="http://schemas.openxmlformats.org/drawingml/2006/main">
                  <a:graphicData uri="http://schemas.microsoft.com/office/word/2010/wordprocessingShape">
                    <wps:wsp>
                      <wps:cNvSpPr txBox="1"/>
                      <wps:spPr>
                        <a:xfrm>
                          <a:off x="0" y="0"/>
                          <a:ext cx="2571750" cy="312420"/>
                        </a:xfrm>
                        <a:prstGeom prst="rect">
                          <a:avLst/>
                        </a:prstGeom>
                        <a:solidFill>
                          <a:srgbClr val="00B0F0"/>
                        </a:solidFill>
                        <a:ln w="6350">
                          <a:solidFill>
                            <a:prstClr val="black"/>
                          </a:solidFill>
                        </a:ln>
                      </wps:spPr>
                      <wps:txbx>
                        <w:txbxContent>
                          <w:p w14:paraId="13FCDEBA" w14:textId="677E330D" w:rsidR="0029180A" w:rsidRPr="00A124B9" w:rsidRDefault="0029180A">
                            <w:pPr>
                              <w:rPr>
                                <w:b/>
                                <w:color w:val="FFFFFF" w:themeColor="background1"/>
                                <w:sz w:val="20"/>
                                <w:szCs w:val="21"/>
                              </w:rPr>
                            </w:pPr>
                            <w:r w:rsidRPr="00A124B9">
                              <w:rPr>
                                <w:rFonts w:hint="eastAsia"/>
                                <w:b/>
                                <w:color w:val="FFFFFF" w:themeColor="background1"/>
                                <w:sz w:val="20"/>
                                <w:szCs w:val="21"/>
                              </w:rPr>
                              <w:t>※提出用フォーマットは下に続きます。</w:t>
                            </w:r>
                          </w:p>
                          <w:p w14:paraId="0228EFA7" w14:textId="245AC6DE" w:rsidR="005D358A" w:rsidRPr="00A124B9" w:rsidRDefault="005D358A">
                            <w:pPr>
                              <w:rPr>
                                <w:b/>
                                <w:color w:val="FFFFFF" w:themeColor="background1"/>
                                <w:sz w:val="20"/>
                                <w:szCs w:val="21"/>
                              </w:rPr>
                            </w:pPr>
                            <w:r w:rsidRPr="00A124B9">
                              <w:rPr>
                                <w:rFonts w:hint="eastAsia"/>
                                <w:b/>
                                <w:color w:val="FFFFFF" w:themeColor="background1"/>
                                <w:sz w:val="20"/>
                                <w:szCs w:val="21"/>
                              </w:rPr>
                              <w:t>2</w:t>
                            </w:r>
                          </w:p>
                          <w:p w14:paraId="42945B8B" w14:textId="77777777" w:rsidR="005D358A" w:rsidRPr="00A124B9" w:rsidRDefault="005D358A">
                            <w:pPr>
                              <w:rPr>
                                <w:b/>
                                <w:color w:val="FFFFFF" w:themeColor="background1"/>
                                <w:sz w:val="20"/>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5EC1CA" id="_x0000_t202" coordsize="21600,21600" o:spt="202" path="m,l,21600r21600,l21600,xe">
                <v:stroke joinstyle="miter"/>
                <v:path gradientshapeok="t" o:connecttype="rect"/>
              </v:shapetype>
              <v:shape id="テキスト ボックス 2" o:spid="_x0000_s1026" type="#_x0000_t202" style="position:absolute;left:0;text-align:left;margin-left:-22.75pt;margin-top:-14.65pt;width:202.5pt;height:24.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" fillcolor="#00b0f0" strokeweight=".5pt">
                <v:textbox>
                  <w:txbxContent>
                    <w:p w14:paraId="13FCDEBA" w14:textId="677E330D" w:rsidR="0029180A" w:rsidRPr="00A124B9" w:rsidRDefault="0029180A">
                      <w:pPr>
                        <w:rPr>
                          <w:b/>
                          <w:color w:val="FFFFFF" w:themeColor="background1"/>
                          <w:sz w:val="20"/>
                          <w:szCs w:val="21"/>
                        </w:rPr>
                      </w:pPr>
                      <w:r w:rsidRPr="00A124B9">
                        <w:rPr>
                          <w:rFonts w:hint="eastAsia"/>
                          <w:b/>
                          <w:color w:val="FFFFFF" w:themeColor="background1"/>
                          <w:sz w:val="20"/>
                          <w:szCs w:val="21"/>
                        </w:rPr>
                        <w:t>※提出用フォーマットは下に続きます。</w:t>
                      </w:r>
                    </w:p>
                    <w:p w14:paraId="0228EFA7" w14:textId="245AC6DE" w:rsidR="005D358A" w:rsidRPr="00A124B9" w:rsidRDefault="005D358A">
                      <w:pPr>
                        <w:rPr>
                          <w:b/>
                          <w:color w:val="FFFFFF" w:themeColor="background1"/>
                          <w:sz w:val="20"/>
                          <w:szCs w:val="21"/>
                        </w:rPr>
                      </w:pPr>
                      <w:r w:rsidRPr="00A124B9">
                        <w:rPr>
                          <w:rFonts w:hint="eastAsia"/>
                          <w:b/>
                          <w:color w:val="FFFFFF" w:themeColor="background1"/>
                          <w:sz w:val="20"/>
                          <w:szCs w:val="21"/>
                        </w:rPr>
                        <w:t>2</w:t>
                      </w:r>
                    </w:p>
                    <w:p w14:paraId="42945B8B" w14:textId="77777777" w:rsidR="005D358A" w:rsidRPr="00A124B9" w:rsidRDefault="005D358A">
                      <w:pPr>
                        <w:rPr>
                          <w:b/>
                          <w:color w:val="FFFFFF" w:themeColor="background1"/>
                          <w:sz w:val="20"/>
                          <w:szCs w:val="21"/>
                        </w:rPr>
                      </w:pPr>
                    </w:p>
                  </w:txbxContent>
                </v:textbox>
              </v:shape>
            </w:pict>
          </mc:Fallback>
        </mc:AlternateContent>
      </w:r>
      <w:r w:rsidR="00437843" w:rsidRPr="00437843">
        <w:rPr>
          <w:rFonts w:ascii="游明朝" w:eastAsia="游明朝" w:hAnsi="游明朝"/>
          <w:b/>
          <w:noProof/>
          <w:sz w:val="22"/>
        </w:rPr>
        <mc:AlternateContent>
          <mc:Choice Requires="wps">
            <w:drawing>
              <wp:anchor distT="45720" distB="45720" distL="114300" distR="114300" simplePos="0" relativeHeight="251659264" behindDoc="0" locked="0" layoutInCell="1" allowOverlap="1" wp14:anchorId="28A4A8C9" wp14:editId="4FEBED14">
                <wp:simplePos x="0" y="0"/>
                <wp:positionH relativeFrom="column">
                  <wp:posOffset>6167120</wp:posOffset>
                </wp:positionH>
                <wp:positionV relativeFrom="paragraph">
                  <wp:posOffset>21590</wp:posOffset>
                </wp:positionV>
                <wp:extent cx="601980" cy="739140"/>
                <wp:effectExtent l="19050" t="19050" r="26670" b="2286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 cy="739140"/>
                        </a:xfrm>
                        <a:prstGeom prst="rect">
                          <a:avLst/>
                        </a:prstGeom>
                        <a:noFill/>
                        <a:ln w="28575">
                          <a:solidFill>
                            <a:srgbClr val="FF0000"/>
                          </a:solidFill>
                          <a:miter lim="800000"/>
                          <a:headEnd/>
                          <a:tailEnd/>
                        </a:ln>
                      </wps:spPr>
                      <wps:txbx>
                        <w:txbxContent>
                          <w:p w14:paraId="02AF4BCB" w14:textId="77777777" w:rsidR="00437843" w:rsidRPr="00437843" w:rsidRDefault="00437843">
                            <w:pPr>
                              <w:rPr>
                                <w:color w:val="FF0000"/>
                                <w:sz w:val="56"/>
                              </w:rPr>
                            </w:pPr>
                            <w:r w:rsidRPr="00437843">
                              <w:rPr>
                                <w:rFonts w:hint="eastAsia"/>
                                <w:color w:val="FF0000"/>
                                <w:sz w:val="56"/>
                              </w:rPr>
                              <w:t>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A4A8C9" id="_x0000_s1027" type="#_x0000_t202" style="position:absolute;left:0;text-align:left;margin-left:485.6pt;margin-top:1.7pt;width:47.4pt;height:58.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" filled="f" strokecolor="red" strokeweight="2.25pt">
                <v:textbox>
                  <w:txbxContent>
                    <w:p w14:paraId="02AF4BCB" w14:textId="77777777" w:rsidR="00437843" w:rsidRPr="00437843" w:rsidRDefault="00437843">
                      <w:pPr>
                        <w:rPr>
                          <w:color w:val="FF0000"/>
                          <w:sz w:val="56"/>
                        </w:rPr>
                      </w:pPr>
                      <w:r w:rsidRPr="00437843">
                        <w:rPr>
                          <w:rFonts w:hint="eastAsia"/>
                          <w:color w:val="FF0000"/>
                          <w:sz w:val="56"/>
                        </w:rPr>
                        <w:t>例</w:t>
                      </w:r>
                    </w:p>
                  </w:txbxContent>
                </v:textbox>
                <w10:wrap type="square"/>
              </v:shape>
            </w:pict>
          </mc:Fallback>
        </mc:AlternateContent>
      </w:r>
      <w:r w:rsidR="00EB6675">
        <w:rPr>
          <w:rFonts w:ascii="游明朝" w:eastAsia="游明朝" w:hAnsi="游明朝" w:hint="eastAsia"/>
          <w:b/>
          <w:sz w:val="22"/>
        </w:rPr>
        <w:t xml:space="preserve">　</w:t>
      </w:r>
      <w:r w:rsidR="00437843">
        <w:rPr>
          <w:rFonts w:ascii="游明朝" w:eastAsia="游明朝" w:hAnsi="游明朝"/>
          <w:b/>
          <w:sz w:val="22"/>
        </w:rPr>
        <w:t xml:space="preserve">         </w:t>
      </w:r>
      <w:r w:rsidR="00EB6675">
        <w:rPr>
          <w:rFonts w:ascii="游明朝" w:eastAsia="游明朝" w:hAnsi="游明朝" w:hint="eastAsia"/>
          <w:b/>
          <w:sz w:val="22"/>
        </w:rPr>
        <w:t>20</w:t>
      </w:r>
      <w:r w:rsidR="004D6ABC">
        <w:rPr>
          <w:rFonts w:ascii="游明朝" w:eastAsia="游明朝" w:hAnsi="游明朝"/>
          <w:b/>
          <w:sz w:val="22"/>
        </w:rPr>
        <w:t>30</w:t>
      </w:r>
      <w:r w:rsidR="00EB6675">
        <w:rPr>
          <w:rFonts w:ascii="游明朝" w:eastAsia="游明朝" w:hAnsi="游明朝" w:hint="eastAsia"/>
          <w:b/>
          <w:sz w:val="22"/>
        </w:rPr>
        <w:t>年</w:t>
      </w:r>
      <w:r w:rsidR="00AE17B3">
        <w:rPr>
          <w:rFonts w:ascii="游明朝" w:eastAsia="游明朝" w:hAnsi="游明朝" w:hint="eastAsia"/>
          <w:b/>
          <w:sz w:val="22"/>
        </w:rPr>
        <w:t xml:space="preserve">　夏季/冬季</w:t>
      </w:r>
      <w:r w:rsidR="00EB6675">
        <w:rPr>
          <w:rFonts w:ascii="游明朝" w:eastAsia="游明朝" w:hAnsi="游明朝" w:hint="eastAsia"/>
          <w:b/>
          <w:sz w:val="22"/>
        </w:rPr>
        <w:t>（</w:t>
      </w:r>
      <w:r w:rsidR="00AE17B3">
        <w:rPr>
          <w:rFonts w:ascii="游明朝" w:eastAsia="游明朝" w:hAnsi="游明朝" w:hint="eastAsia"/>
          <w:b/>
          <w:sz w:val="22"/>
        </w:rPr>
        <w:t>短期/中期/長期</w:t>
      </w:r>
      <w:r w:rsidR="00EB6675">
        <w:rPr>
          <w:rFonts w:ascii="游明朝" w:eastAsia="游明朝" w:hAnsi="游明朝" w:hint="eastAsia"/>
          <w:b/>
          <w:sz w:val="22"/>
        </w:rPr>
        <w:t>）　海外派遣留学プログラム参加誓約書</w:t>
      </w:r>
    </w:p>
    <w:p w14:paraId="685E4903" w14:textId="43846C5F" w:rsidR="003D750E" w:rsidRDefault="00EB6675">
      <w:pPr>
        <w:jc w:val="center"/>
        <w:rPr>
          <w:rFonts w:ascii="游明朝" w:eastAsia="游明朝" w:hAnsi="游明朝"/>
          <w:b/>
          <w:sz w:val="22"/>
        </w:rPr>
      </w:pPr>
      <w:r>
        <w:rPr>
          <w:rFonts w:ascii="游明朝" w:eastAsia="游明朝" w:hAnsi="游明朝" w:cs="Segoe UI" w:hint="eastAsia"/>
          <w:color w:val="242424"/>
          <w:szCs w:val="21"/>
          <w:shd w:val="clear" w:color="auto" w:fill="FFFFFF"/>
        </w:rPr>
        <w:t xml:space="preserve"> </w:t>
      </w:r>
      <w:r>
        <w:rPr>
          <w:rFonts w:ascii="游明朝" w:eastAsia="游明朝" w:hAnsi="游明朝" w:cs="Segoe UI"/>
          <w:color w:val="242424"/>
          <w:szCs w:val="21"/>
          <w:shd w:val="clear" w:color="auto" w:fill="FFFFFF"/>
        </w:rPr>
        <w:t xml:space="preserve">                                    </w:t>
      </w:r>
      <w:r>
        <w:rPr>
          <w:rFonts w:ascii="游明朝" w:eastAsia="游明朝" w:hAnsi="游明朝" w:cs="Segoe UI"/>
          <w:b/>
          <w:szCs w:val="21"/>
          <w:shd w:val="clear" w:color="auto" w:fill="FFFFFF"/>
        </w:rPr>
        <w:t xml:space="preserve"> 氏名（</w:t>
      </w:r>
      <w:r>
        <w:rPr>
          <w:rFonts w:ascii="游明朝" w:eastAsia="游明朝" w:hAnsi="游明朝" w:cs="Segoe UI" w:hint="eastAsia"/>
          <w:b/>
          <w:szCs w:val="21"/>
          <w:shd w:val="clear" w:color="auto" w:fill="FFFFFF"/>
        </w:rPr>
        <w:t>手書き</w:t>
      </w:r>
      <w:r>
        <w:rPr>
          <w:rFonts w:ascii="游明朝" w:eastAsia="游明朝" w:hAnsi="游明朝" w:cs="Segoe UI"/>
          <w:b/>
          <w:szCs w:val="21"/>
          <w:shd w:val="clear" w:color="auto" w:fill="FFFFFF"/>
        </w:rPr>
        <w:t>）</w:t>
      </w:r>
      <w:r>
        <w:rPr>
          <w:rFonts w:ascii="游明朝" w:eastAsia="游明朝" w:hAnsi="游明朝" w:hint="eastAsia"/>
          <w:b/>
          <w:u w:val="single"/>
        </w:rPr>
        <w:t xml:space="preserve">：　　　　　 　　　　</w:t>
      </w:r>
    </w:p>
    <w:p w14:paraId="0423F35A" w14:textId="47155400" w:rsidR="003D750E" w:rsidRDefault="00097154">
      <w:pPr>
        <w:rPr>
          <w:rFonts w:ascii="游明朝" w:eastAsia="游明朝" w:hAnsi="游明朝"/>
        </w:rPr>
      </w:pPr>
      <w:r>
        <w:rPr>
          <w:rFonts w:ascii="游明朝" w:eastAsia="游明朝" w:hAnsi="游明朝" w:hint="eastAsia"/>
          <w:noProof/>
        </w:rPr>
        <mc:AlternateContent>
          <mc:Choice Requires="wps">
            <w:drawing>
              <wp:anchor distT="0" distB="0" distL="114300" distR="114300" simplePos="0" relativeHeight="251660288" behindDoc="0" locked="0" layoutInCell="1" allowOverlap="1" wp14:anchorId="28F2EBBD" wp14:editId="18444EB5">
                <wp:simplePos x="0" y="0"/>
                <wp:positionH relativeFrom="column">
                  <wp:posOffset>4422140</wp:posOffset>
                </wp:positionH>
                <wp:positionV relativeFrom="paragraph">
                  <wp:posOffset>111125</wp:posOffset>
                </wp:positionV>
                <wp:extent cx="1584960" cy="312420"/>
                <wp:effectExtent l="19050" t="247650" r="15240" b="11430"/>
                <wp:wrapNone/>
                <wp:docPr id="1" name="吹き出し: 四角形 1"/>
                <wp:cNvGraphicFramePr/>
                <a:graphic xmlns:a="http://schemas.openxmlformats.org/drawingml/2006/main">
                  <a:graphicData uri="http://schemas.microsoft.com/office/word/2010/wordprocessingShape">
                    <wps:wsp>
                      <wps:cNvSpPr/>
                      <wps:spPr>
                        <a:xfrm>
                          <a:off x="0" y="0"/>
                          <a:ext cx="1584960" cy="312420"/>
                        </a:xfrm>
                        <a:prstGeom prst="wedgeRectCallout">
                          <a:avLst>
                            <a:gd name="adj1" fmla="val -415"/>
                            <a:gd name="adj2" fmla="val -114850"/>
                          </a:avLst>
                        </a:prstGeom>
                        <a:solidFill>
                          <a:srgbClr val="FFFF00"/>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324431" w14:textId="77777777" w:rsidR="00E523BB" w:rsidRPr="00E523BB" w:rsidRDefault="00E523BB" w:rsidP="00E523BB">
                            <w:pPr>
                              <w:jc w:val="center"/>
                              <w:rPr>
                                <w:color w:val="FF0000"/>
                              </w:rPr>
                            </w:pPr>
                            <w:r>
                              <w:rPr>
                                <w:rFonts w:hint="eastAsia"/>
                                <w:color w:val="FF0000"/>
                              </w:rPr>
                              <w:t>必ず学生本人の手書き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F2EBBD"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1" o:spid="_x0000_s1028" type="#_x0000_t61" style="position:absolute;left:0;text-align:left;margin-left:348.2pt;margin-top:8.75pt;width:124.8pt;height:24.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" adj="10710,-14008" fillcolor="yellow" strokecolor="red" strokeweight="2.25pt">
                <v:textbox>
                  <w:txbxContent>
                    <w:p w14:paraId="5B324431" w14:textId="77777777" w:rsidR="00E523BB" w:rsidRPr="00E523BB" w:rsidRDefault="00E523BB" w:rsidP="00E523BB">
                      <w:pPr>
                        <w:jc w:val="center"/>
                        <w:rPr>
                          <w:color w:val="FF0000"/>
                        </w:rPr>
                      </w:pPr>
                      <w:r>
                        <w:rPr>
                          <w:rFonts w:hint="eastAsia"/>
                          <w:color w:val="FF0000"/>
                        </w:rPr>
                        <w:t>必ず学生本人の手書き</w:t>
                      </w:r>
                    </w:p>
                  </w:txbxContent>
                </v:textbox>
              </v:shape>
            </w:pict>
          </mc:Fallback>
        </mc:AlternateContent>
      </w:r>
      <w:r w:rsidR="00EB6675">
        <w:rPr>
          <w:rFonts w:ascii="游明朝" w:eastAsia="游明朝" w:hAnsi="游明朝" w:hint="eastAsia"/>
        </w:rPr>
        <w:t>東海大学 学長 殿</w:t>
      </w:r>
    </w:p>
    <w:p w14:paraId="723B7AEA" w14:textId="1EBE1BE9" w:rsidR="003D750E" w:rsidRDefault="003D750E">
      <w:pPr>
        <w:rPr>
          <w:rFonts w:ascii="游明朝" w:eastAsia="游明朝" w:hAnsi="游明朝"/>
        </w:rPr>
      </w:pPr>
    </w:p>
    <w:p w14:paraId="6EE75E30" w14:textId="0AE33717" w:rsidR="003D750E" w:rsidRDefault="00EB6675" w:rsidP="00437843">
      <w:pPr>
        <w:ind w:firstLineChars="100" w:firstLine="210"/>
        <w:rPr>
          <w:rFonts w:ascii="游明朝" w:eastAsia="游明朝" w:hAnsi="游明朝"/>
        </w:rPr>
      </w:pPr>
      <w:r>
        <w:rPr>
          <w:rFonts w:ascii="游明朝" w:eastAsia="游明朝" w:hAnsi="游明朝" w:hint="eastAsia"/>
        </w:rPr>
        <w:t>私は、東海大学の海外派遣留学プログラムへの参加にあたり、保証人と共に</w:t>
      </w:r>
      <w:r>
        <w:rPr>
          <w:rFonts w:ascii="游明朝" w:eastAsia="游明朝" w:hAnsi="游明朝"/>
        </w:rPr>
        <w:t>下記事項につ</w:t>
      </w:r>
      <w:r>
        <w:rPr>
          <w:rFonts w:ascii="游明朝" w:eastAsia="游明朝" w:hAnsi="游明朝" w:hint="eastAsia"/>
        </w:rPr>
        <w:t>いて理解し、遵守ならびに同意することを誓約いたします。なお、本誓約事項に反した場合は、東海大学海外派遣留学プログラムの参加資格を取消されても一切の異議を申し立て致しません。</w:t>
      </w:r>
    </w:p>
    <w:p w14:paraId="3D1548F4" w14:textId="2E08D24A" w:rsidR="00437843" w:rsidRDefault="00437843" w:rsidP="00437843">
      <w:pPr>
        <w:ind w:firstLineChars="100" w:firstLine="210"/>
        <w:rPr>
          <w:rFonts w:ascii="游明朝" w:eastAsia="游明朝" w:hAnsi="游明朝"/>
        </w:rPr>
      </w:pPr>
    </w:p>
    <w:p w14:paraId="749C99AB" w14:textId="2963FA9C" w:rsidR="003D750E" w:rsidRDefault="00EB6675" w:rsidP="00437843">
      <w:pPr>
        <w:pStyle w:val="a3"/>
        <w:numPr>
          <w:ilvl w:val="0"/>
          <w:numId w:val="1"/>
        </w:numPr>
        <w:ind w:leftChars="0"/>
        <w:rPr>
          <w:rFonts w:ascii="游明朝" w:eastAsia="游明朝" w:hAnsi="游明朝"/>
        </w:rPr>
      </w:pPr>
      <w:r>
        <w:rPr>
          <w:rFonts w:ascii="游明朝" w:eastAsia="游明朝" w:hAnsi="游明朝"/>
        </w:rPr>
        <w:t>東海大学の各種規程、派遣先国の法令・法律、および留学先機関の各種規則を遵守すること。</w:t>
      </w:r>
    </w:p>
    <w:p w14:paraId="36C03DF1" w14:textId="30BBE716" w:rsidR="001B286C" w:rsidRPr="00437843" w:rsidRDefault="001B286C" w:rsidP="001B286C">
      <w:pPr>
        <w:pStyle w:val="a3"/>
        <w:ind w:leftChars="0" w:left="420"/>
        <w:rPr>
          <w:rFonts w:ascii="游明朝" w:eastAsia="游明朝" w:hAnsi="游明朝"/>
        </w:rPr>
      </w:pPr>
    </w:p>
    <w:p w14:paraId="0815141B" w14:textId="3D98F6AA" w:rsidR="003D750E" w:rsidRDefault="00EB6675" w:rsidP="00437843">
      <w:pPr>
        <w:pStyle w:val="a3"/>
        <w:numPr>
          <w:ilvl w:val="0"/>
          <w:numId w:val="1"/>
        </w:numPr>
        <w:ind w:leftChars="0"/>
        <w:rPr>
          <w:rFonts w:ascii="游明朝" w:eastAsia="游明朝" w:hAnsi="游明朝"/>
        </w:rPr>
      </w:pPr>
      <w:r>
        <w:rPr>
          <w:rFonts w:ascii="游明朝" w:eastAsia="游明朝" w:hAnsi="游明朝" w:hint="eastAsia"/>
        </w:rPr>
        <w:t>留学に関する書類は虚偽なく記入し、東海大学に正確な情報を提供すること。</w:t>
      </w:r>
    </w:p>
    <w:p w14:paraId="2BB10336" w14:textId="746D432F" w:rsidR="001B286C" w:rsidRPr="00F04D6B" w:rsidRDefault="001B286C" w:rsidP="001B286C">
      <w:pPr>
        <w:pStyle w:val="a3"/>
        <w:ind w:leftChars="0" w:left="420"/>
        <w:rPr>
          <w:rFonts w:ascii="游明朝" w:eastAsia="游明朝" w:hAnsi="游明朝"/>
          <w:color w:val="FF0000"/>
        </w:rPr>
      </w:pPr>
    </w:p>
    <w:p w14:paraId="54DA9F16" w14:textId="2E273A11" w:rsidR="00543672" w:rsidRPr="00532C7A" w:rsidRDefault="00543672" w:rsidP="00437843">
      <w:pPr>
        <w:pStyle w:val="a3"/>
        <w:numPr>
          <w:ilvl w:val="0"/>
          <w:numId w:val="1"/>
        </w:numPr>
        <w:ind w:leftChars="0"/>
        <w:rPr>
          <w:rFonts w:ascii="游明朝" w:eastAsia="游明朝" w:hAnsi="游明朝"/>
        </w:rPr>
      </w:pPr>
      <w:r w:rsidRPr="00532C7A">
        <w:rPr>
          <w:rFonts w:ascii="游明朝" w:eastAsia="游明朝" w:hAnsi="游明朝" w:hint="eastAsia"/>
        </w:rPr>
        <w:t>大学が定めた留学期間内に渡航し、帰国すること。</w:t>
      </w:r>
    </w:p>
    <w:p w14:paraId="4EE120B4" w14:textId="09BFDA64" w:rsidR="00543672" w:rsidRPr="0050410A" w:rsidRDefault="00543672" w:rsidP="009414FA">
      <w:pPr>
        <w:rPr>
          <w:rFonts w:ascii="游明朝" w:eastAsia="游明朝" w:hAnsi="游明朝"/>
        </w:rPr>
      </w:pPr>
    </w:p>
    <w:p w14:paraId="40D4F952" w14:textId="29636F67" w:rsidR="003D750E" w:rsidRPr="0050410A" w:rsidRDefault="00EB6675" w:rsidP="00437843">
      <w:pPr>
        <w:pStyle w:val="a3"/>
        <w:numPr>
          <w:ilvl w:val="0"/>
          <w:numId w:val="1"/>
        </w:numPr>
        <w:ind w:leftChars="0"/>
        <w:rPr>
          <w:rFonts w:ascii="游明朝" w:eastAsia="游明朝" w:hAnsi="游明朝"/>
        </w:rPr>
      </w:pPr>
      <w:r w:rsidRPr="0050410A">
        <w:rPr>
          <w:rFonts w:ascii="游明朝" w:eastAsia="游明朝" w:hAnsi="游明朝" w:hint="eastAsia"/>
        </w:rPr>
        <w:t>留学期間中も東海大学の学費は所定の通り納入すること。</w:t>
      </w:r>
    </w:p>
    <w:p w14:paraId="456D9C4D" w14:textId="00244E8F" w:rsidR="001B286C" w:rsidRPr="0050410A" w:rsidRDefault="001B286C" w:rsidP="001B286C">
      <w:pPr>
        <w:pStyle w:val="a3"/>
        <w:ind w:leftChars="0" w:left="420"/>
        <w:rPr>
          <w:rFonts w:ascii="游明朝" w:eastAsia="游明朝" w:hAnsi="游明朝"/>
        </w:rPr>
      </w:pPr>
    </w:p>
    <w:p w14:paraId="191203D3" w14:textId="29E295E1" w:rsidR="003D750E" w:rsidRPr="001B286C" w:rsidRDefault="00EB6675" w:rsidP="00437843">
      <w:pPr>
        <w:pStyle w:val="a3"/>
        <w:numPr>
          <w:ilvl w:val="0"/>
          <w:numId w:val="1"/>
        </w:numPr>
        <w:ind w:leftChars="0"/>
        <w:rPr>
          <w:rFonts w:ascii="游明朝" w:eastAsia="游明朝" w:hAnsi="游明朝"/>
          <w:szCs w:val="21"/>
        </w:rPr>
      </w:pPr>
      <w:r w:rsidRPr="0050410A">
        <w:rPr>
          <w:rFonts w:ascii="游明朝" w:eastAsia="游明朝" w:hAnsi="游明朝"/>
        </w:rPr>
        <w:t>留学に必要なパスポートや査証の取得や</w:t>
      </w:r>
      <w:r w:rsidRPr="0050410A">
        <w:rPr>
          <w:rFonts w:ascii="游明朝" w:eastAsia="游明朝" w:hAnsi="游明朝" w:hint="eastAsia"/>
        </w:rPr>
        <w:t>、</w:t>
      </w:r>
      <w:r w:rsidRPr="0050410A">
        <w:rPr>
          <w:rFonts w:ascii="游明朝" w:eastAsia="游明朝" w:hAnsi="游明朝"/>
        </w:rPr>
        <w:t>現地情報の収集は自らの責任にて行うこと。</w:t>
      </w:r>
      <w:r w:rsidR="002C4886" w:rsidRPr="0050410A">
        <w:rPr>
          <w:rFonts w:ascii="游明朝" w:eastAsia="游明朝" w:hAnsi="游明朝" w:hint="eastAsia"/>
        </w:rPr>
        <w:t>なお、</w:t>
      </w:r>
      <w:r w:rsidR="002C4886" w:rsidRPr="00532C7A">
        <w:rPr>
          <w:rFonts w:ascii="游明朝" w:eastAsia="游明朝" w:hAnsi="游明朝" w:hint="eastAsia"/>
        </w:rPr>
        <w:t>短期プログラムに参加する場合は用意されたフライトを利用すること。</w:t>
      </w:r>
      <w:r w:rsidRPr="0050410A">
        <w:rPr>
          <w:rFonts w:ascii="游明朝" w:eastAsia="游明朝" w:hAnsi="游明朝"/>
        </w:rPr>
        <w:t>中期・長期プログラムに参加する場合は、航</w:t>
      </w:r>
      <w:r>
        <w:rPr>
          <w:rFonts w:ascii="游明朝" w:eastAsia="游明朝" w:hAnsi="游明朝"/>
        </w:rPr>
        <w:t>空券の予約、留学先の宿舎の手配、留学先の大学の履修登録等</w:t>
      </w:r>
      <w:r w:rsidR="002C4886">
        <w:rPr>
          <w:rFonts w:ascii="游明朝" w:eastAsia="游明朝" w:hAnsi="游明朝" w:hint="eastAsia"/>
        </w:rPr>
        <w:t>は</w:t>
      </w:r>
      <w:r>
        <w:rPr>
          <w:rFonts w:ascii="游明朝" w:eastAsia="游明朝" w:hAnsi="游明朝"/>
        </w:rPr>
        <w:t>自らの責任に</w:t>
      </w:r>
      <w:r>
        <w:rPr>
          <w:rFonts w:ascii="游明朝" w:eastAsia="游明朝" w:hAnsi="游明朝" w:hint="eastAsia"/>
        </w:rPr>
        <w:t>おい</w:t>
      </w:r>
      <w:r>
        <w:rPr>
          <w:rFonts w:ascii="游明朝" w:eastAsia="游明朝" w:hAnsi="游明朝"/>
        </w:rPr>
        <w:t>て期日までに行うこと</w:t>
      </w:r>
      <w:r w:rsidR="002C4886">
        <w:rPr>
          <w:rFonts w:ascii="游明朝" w:eastAsia="游明朝" w:hAnsi="游明朝" w:hint="eastAsia"/>
        </w:rPr>
        <w:t>。</w:t>
      </w:r>
    </w:p>
    <w:p w14:paraId="632984ED" w14:textId="135F3AFC" w:rsidR="001B286C" w:rsidRPr="00437843" w:rsidRDefault="001B286C" w:rsidP="001B286C">
      <w:pPr>
        <w:pStyle w:val="a3"/>
        <w:ind w:leftChars="0" w:left="420"/>
        <w:rPr>
          <w:rFonts w:ascii="游明朝" w:eastAsia="游明朝" w:hAnsi="游明朝"/>
          <w:szCs w:val="21"/>
        </w:rPr>
      </w:pPr>
    </w:p>
    <w:p w14:paraId="4ADD58AE" w14:textId="59C585F5" w:rsidR="003D750E" w:rsidRDefault="00EB6675" w:rsidP="00437843">
      <w:pPr>
        <w:pStyle w:val="a3"/>
        <w:numPr>
          <w:ilvl w:val="0"/>
          <w:numId w:val="1"/>
        </w:numPr>
        <w:ind w:leftChars="0"/>
        <w:rPr>
          <w:rFonts w:ascii="游明朝" w:eastAsia="游明朝" w:hAnsi="游明朝"/>
        </w:rPr>
      </w:pPr>
      <w:r>
        <w:rPr>
          <w:rFonts w:ascii="游明朝" w:eastAsia="游明朝" w:hAnsi="游明朝"/>
        </w:rPr>
        <w:t>留学期間中は留学先機関が指定もしくは提示する住居を予約し滞在すること。</w:t>
      </w:r>
      <w:r>
        <w:rPr>
          <w:rFonts w:ascii="游明朝" w:eastAsia="游明朝" w:hAnsi="游明朝" w:hint="eastAsia"/>
        </w:rPr>
        <w:t>なお、</w:t>
      </w:r>
      <w:r>
        <w:rPr>
          <w:rFonts w:ascii="游明朝" w:eastAsia="游明朝" w:hAnsi="游明朝"/>
        </w:rPr>
        <w:t>滞在先および連絡先は東海大学に連絡し、それらが変わる場合には速やかに東海大学に連絡すること。</w:t>
      </w:r>
    </w:p>
    <w:p w14:paraId="289FEA39" w14:textId="4E27AB38" w:rsidR="001B286C" w:rsidRPr="00437843" w:rsidRDefault="001B286C" w:rsidP="001B286C">
      <w:pPr>
        <w:pStyle w:val="a3"/>
        <w:ind w:leftChars="0" w:left="420"/>
        <w:rPr>
          <w:rFonts w:ascii="游明朝" w:eastAsia="游明朝" w:hAnsi="游明朝"/>
        </w:rPr>
      </w:pPr>
    </w:p>
    <w:p w14:paraId="19E94C79" w14:textId="43E4F531" w:rsidR="003D750E" w:rsidRDefault="00EB6675" w:rsidP="00437843">
      <w:pPr>
        <w:pStyle w:val="a3"/>
        <w:numPr>
          <w:ilvl w:val="0"/>
          <w:numId w:val="1"/>
        </w:numPr>
        <w:ind w:leftChars="0"/>
        <w:rPr>
          <w:rFonts w:ascii="游明朝" w:eastAsia="游明朝" w:hAnsi="游明朝"/>
        </w:rPr>
      </w:pPr>
      <w:r>
        <w:rPr>
          <w:rFonts w:ascii="游明朝" w:eastAsia="游明朝" w:hAnsi="游明朝"/>
        </w:rPr>
        <w:t>留学先機関の休暇中などに旅行に行く場合は、必ず東海大学に行き先及び滞在先を連絡すること。但し、旅行は原則として留学先の国内に留めることとし、国を越えての旅行はしないこと。</w:t>
      </w:r>
      <w:r>
        <w:rPr>
          <w:rFonts w:ascii="游明朝" w:eastAsia="游明朝" w:hAnsi="游明朝" w:hint="eastAsia"/>
        </w:rPr>
        <w:t>なお、特別な事情</w:t>
      </w:r>
      <w:r>
        <w:rPr>
          <w:rFonts w:ascii="游明朝" w:eastAsia="游明朝" w:hAnsi="游明朝"/>
        </w:rPr>
        <w:t>で国境を超える必要がある場合は、１週間前までに</w:t>
      </w:r>
      <w:r>
        <w:rPr>
          <w:rFonts w:ascii="游明朝" w:eastAsia="游明朝" w:hAnsi="游明朝" w:hint="eastAsia"/>
        </w:rPr>
        <w:t>は</w:t>
      </w:r>
      <w:r>
        <w:rPr>
          <w:rFonts w:ascii="游明朝" w:eastAsia="游明朝" w:hAnsi="游明朝"/>
        </w:rPr>
        <w:t>東海大学に相談</w:t>
      </w:r>
      <w:r>
        <w:rPr>
          <w:rFonts w:ascii="游明朝" w:eastAsia="游明朝" w:hAnsi="游明朝" w:hint="eastAsia"/>
        </w:rPr>
        <w:t>し判断を仰ぐ</w:t>
      </w:r>
      <w:r>
        <w:rPr>
          <w:rFonts w:ascii="游明朝" w:eastAsia="游明朝" w:hAnsi="游明朝"/>
        </w:rPr>
        <w:t>こと。</w:t>
      </w:r>
    </w:p>
    <w:p w14:paraId="2627878A" w14:textId="77777777" w:rsidR="001B286C" w:rsidRPr="00437843" w:rsidRDefault="001B286C" w:rsidP="001B286C">
      <w:pPr>
        <w:pStyle w:val="a3"/>
        <w:ind w:leftChars="0" w:left="420"/>
        <w:rPr>
          <w:rFonts w:ascii="游明朝" w:eastAsia="游明朝" w:hAnsi="游明朝"/>
        </w:rPr>
      </w:pPr>
    </w:p>
    <w:p w14:paraId="55877AD8" w14:textId="77777777" w:rsidR="003D750E" w:rsidRDefault="00EB6675" w:rsidP="00437843">
      <w:pPr>
        <w:pStyle w:val="a3"/>
        <w:numPr>
          <w:ilvl w:val="0"/>
          <w:numId w:val="1"/>
        </w:numPr>
        <w:ind w:leftChars="0"/>
        <w:rPr>
          <w:rFonts w:ascii="游明朝" w:eastAsia="游明朝" w:hAnsi="游明朝"/>
        </w:rPr>
      </w:pPr>
      <w:r>
        <w:rPr>
          <w:rFonts w:ascii="游明朝" w:eastAsia="游明朝" w:hAnsi="游明朝"/>
        </w:rPr>
        <w:t>留学期間中はアルバイト等、金銭を稼ぐ</w:t>
      </w:r>
      <w:r>
        <w:rPr>
          <w:rFonts w:ascii="游明朝" w:eastAsia="游明朝" w:hAnsi="游明朝" w:hint="eastAsia"/>
        </w:rPr>
        <w:t>行為</w:t>
      </w:r>
      <w:r>
        <w:rPr>
          <w:rFonts w:ascii="游明朝" w:eastAsia="游明朝" w:hAnsi="游明朝"/>
        </w:rPr>
        <w:t>は</w:t>
      </w:r>
      <w:r>
        <w:rPr>
          <w:rFonts w:ascii="游明朝" w:eastAsia="游明朝" w:hAnsi="游明朝" w:hint="eastAsia"/>
        </w:rPr>
        <w:t>行わない</w:t>
      </w:r>
      <w:r>
        <w:rPr>
          <w:rFonts w:ascii="游明朝" w:eastAsia="游明朝" w:hAnsi="游明朝"/>
        </w:rPr>
        <w:t>こと。</w:t>
      </w:r>
      <w:r>
        <w:rPr>
          <w:rFonts w:ascii="游明朝" w:eastAsia="游明朝" w:hAnsi="游明朝" w:hint="eastAsia"/>
        </w:rPr>
        <w:t>なお、</w:t>
      </w:r>
      <w:r>
        <w:rPr>
          <w:rFonts w:ascii="游明朝" w:eastAsia="游明朝" w:hAnsi="游明朝"/>
        </w:rPr>
        <w:t>滞在国の法律によっては、留学生が収入を得ること</w:t>
      </w:r>
      <w:r>
        <w:rPr>
          <w:rFonts w:ascii="游明朝" w:eastAsia="游明朝" w:hAnsi="游明朝" w:hint="eastAsia"/>
        </w:rPr>
        <w:t>が</w:t>
      </w:r>
      <w:r>
        <w:rPr>
          <w:rFonts w:ascii="游明朝" w:eastAsia="游明朝" w:hAnsi="游明朝"/>
        </w:rPr>
        <w:t>法律違反となりうることを</w:t>
      </w:r>
      <w:r>
        <w:rPr>
          <w:rFonts w:ascii="游明朝" w:eastAsia="游明朝" w:hAnsi="游明朝" w:hint="eastAsia"/>
        </w:rPr>
        <w:t>十分に</w:t>
      </w:r>
      <w:r>
        <w:rPr>
          <w:rFonts w:ascii="游明朝" w:eastAsia="游明朝" w:hAnsi="游明朝"/>
        </w:rPr>
        <w:t>理解すること。</w:t>
      </w:r>
    </w:p>
    <w:p w14:paraId="498095C6" w14:textId="77777777" w:rsidR="001B286C" w:rsidRPr="00437843" w:rsidRDefault="001B286C" w:rsidP="001B286C">
      <w:pPr>
        <w:pStyle w:val="a3"/>
        <w:ind w:leftChars="0" w:left="420"/>
        <w:rPr>
          <w:rFonts w:ascii="游明朝" w:eastAsia="游明朝" w:hAnsi="游明朝"/>
        </w:rPr>
      </w:pPr>
    </w:p>
    <w:p w14:paraId="32A29897" w14:textId="61A0AFB2" w:rsidR="009B60A0" w:rsidRPr="009B60A0" w:rsidRDefault="00EB6675" w:rsidP="009B60A0">
      <w:pPr>
        <w:pStyle w:val="a3"/>
        <w:numPr>
          <w:ilvl w:val="0"/>
          <w:numId w:val="1"/>
        </w:numPr>
        <w:ind w:leftChars="0"/>
        <w:rPr>
          <w:rFonts w:ascii="游明朝" w:eastAsia="游明朝" w:hAnsi="游明朝"/>
          <w:szCs w:val="21"/>
        </w:rPr>
      </w:pPr>
      <w:r w:rsidRPr="00C806A6">
        <w:rPr>
          <w:rFonts w:ascii="游明朝" w:eastAsia="游明朝" w:hAnsi="游明朝"/>
        </w:rPr>
        <w:t>留学</w:t>
      </w:r>
      <w:r w:rsidRPr="00C806A6">
        <w:rPr>
          <w:rFonts w:ascii="游明朝" w:eastAsia="游明朝" w:hAnsi="游明朝" w:hint="eastAsia"/>
        </w:rPr>
        <w:t>期間</w:t>
      </w:r>
      <w:r w:rsidRPr="00C806A6">
        <w:rPr>
          <w:rFonts w:ascii="游明朝" w:eastAsia="游明朝" w:hAnsi="游明朝"/>
        </w:rPr>
        <w:t>中は東海大学が</w:t>
      </w:r>
      <w:r w:rsidR="00C806A6" w:rsidRPr="00C806A6">
        <w:rPr>
          <w:rFonts w:ascii="游明朝" w:eastAsia="游明朝" w:hAnsi="游明朝" w:hint="eastAsia"/>
        </w:rPr>
        <w:t>指定する</w:t>
      </w:r>
      <w:r w:rsidRPr="00C806A6">
        <w:rPr>
          <w:rFonts w:ascii="游明朝" w:eastAsia="游明朝" w:hAnsi="游明朝"/>
        </w:rPr>
        <w:t>海外旅行保険</w:t>
      </w:r>
      <w:r w:rsidR="00C806A6" w:rsidRPr="00C806A6">
        <w:rPr>
          <w:rFonts w:ascii="游明朝" w:eastAsia="游明朝" w:hAnsi="游明朝" w:hint="eastAsia"/>
        </w:rPr>
        <w:t>に加入すること。</w:t>
      </w:r>
    </w:p>
    <w:p w14:paraId="22C4BA57" w14:textId="77777777" w:rsidR="009B60A0" w:rsidRPr="009B60A0" w:rsidRDefault="009B60A0" w:rsidP="009B60A0">
      <w:pPr>
        <w:pStyle w:val="a3"/>
        <w:rPr>
          <w:rFonts w:ascii="游明朝" w:eastAsia="游明朝" w:hAnsi="游明朝"/>
          <w:color w:val="000000" w:themeColor="text1"/>
        </w:rPr>
      </w:pPr>
    </w:p>
    <w:p w14:paraId="096AF7D8" w14:textId="0A321448" w:rsidR="009B60A0" w:rsidRPr="009B60A0" w:rsidRDefault="009B60A0" w:rsidP="009B60A0">
      <w:pPr>
        <w:pStyle w:val="a3"/>
        <w:numPr>
          <w:ilvl w:val="0"/>
          <w:numId w:val="1"/>
        </w:numPr>
        <w:ind w:leftChars="0"/>
        <w:rPr>
          <w:rFonts w:ascii="游明朝" w:eastAsia="游明朝" w:hAnsi="游明朝"/>
          <w:szCs w:val="21"/>
        </w:rPr>
      </w:pPr>
      <w:r w:rsidRPr="009B60A0">
        <w:rPr>
          <w:rFonts w:ascii="游明朝" w:eastAsia="游明朝" w:hAnsi="游明朝" w:hint="eastAsia"/>
          <w:color w:val="000000" w:themeColor="text1"/>
        </w:rPr>
        <w:t>東海大学が、留学に関する業務遂行に必要な範囲で「東海教育産業株式会社</w:t>
      </w:r>
      <w:r w:rsidRPr="009B60A0">
        <w:rPr>
          <w:rFonts w:ascii="游明朝" w:eastAsia="游明朝" w:hAnsi="游明朝"/>
          <w:color w:val="000000" w:themeColor="text1"/>
        </w:rPr>
        <w:t xml:space="preserve"> 旅行部 イーエスツアー」</w:t>
      </w:r>
      <w:r>
        <w:rPr>
          <w:rFonts w:ascii="游明朝" w:eastAsia="游明朝" w:hAnsi="游明朝" w:hint="eastAsia"/>
          <w:color w:val="000000" w:themeColor="text1"/>
        </w:rPr>
        <w:t>（以下、イーエスツアー）</w:t>
      </w:r>
      <w:r w:rsidRPr="009B60A0">
        <w:rPr>
          <w:rFonts w:ascii="游明朝" w:eastAsia="游明朝" w:hAnsi="游明朝"/>
          <w:color w:val="000000" w:themeColor="text1"/>
        </w:rPr>
        <w:t>および「株式会社エイチ・アイ・エス」</w:t>
      </w:r>
      <w:r>
        <w:rPr>
          <w:rFonts w:ascii="游明朝" w:eastAsia="游明朝" w:hAnsi="游明朝" w:hint="eastAsia"/>
          <w:color w:val="000000" w:themeColor="text1"/>
        </w:rPr>
        <w:t>（以下、HIS）</w:t>
      </w:r>
      <w:r w:rsidRPr="009B60A0">
        <w:rPr>
          <w:rFonts w:ascii="游明朝" w:eastAsia="游明朝" w:hAnsi="游明朝"/>
          <w:color w:val="000000" w:themeColor="text1"/>
        </w:rPr>
        <w:t>ならびに留学保険に関する範囲で「東海ウイング</w:t>
      </w:r>
      <w:r>
        <w:rPr>
          <w:rFonts w:ascii="游明朝" w:eastAsia="游明朝" w:hAnsi="游明朝" w:hint="eastAsia"/>
          <w:color w:val="000000" w:themeColor="text1"/>
        </w:rPr>
        <w:t>株式会社</w:t>
      </w:r>
      <w:r w:rsidRPr="009B60A0">
        <w:rPr>
          <w:rFonts w:ascii="游明朝" w:eastAsia="游明朝" w:hAnsi="游明朝"/>
          <w:color w:val="000000" w:themeColor="text1"/>
        </w:rPr>
        <w:t>」</w:t>
      </w:r>
      <w:r>
        <w:rPr>
          <w:rFonts w:ascii="游明朝" w:eastAsia="游明朝" w:hAnsi="游明朝" w:hint="eastAsia"/>
          <w:color w:val="000000" w:themeColor="text1"/>
        </w:rPr>
        <w:t>（以下、東海ウイング）</w:t>
      </w:r>
      <w:r w:rsidRPr="009B60A0">
        <w:rPr>
          <w:rFonts w:ascii="游明朝" w:eastAsia="游明朝" w:hAnsi="游明朝"/>
          <w:color w:val="000000" w:themeColor="text1"/>
        </w:rPr>
        <w:t>と個人情報を共有することを承諾すること。</w:t>
      </w:r>
    </w:p>
    <w:p w14:paraId="28329198" w14:textId="791D17D4" w:rsidR="001B286C" w:rsidRPr="009B60A0" w:rsidRDefault="001B286C" w:rsidP="001B286C">
      <w:pPr>
        <w:pStyle w:val="a3"/>
        <w:ind w:leftChars="0" w:left="420"/>
        <w:rPr>
          <w:rFonts w:ascii="游明朝" w:eastAsia="游明朝" w:hAnsi="游明朝"/>
          <w:color w:val="000000" w:themeColor="text1"/>
        </w:rPr>
      </w:pPr>
    </w:p>
    <w:p w14:paraId="5290BF2D" w14:textId="0F974F58" w:rsidR="003D750E" w:rsidRPr="00983CD4" w:rsidRDefault="00EB6675" w:rsidP="00983CD4">
      <w:pPr>
        <w:pStyle w:val="a3"/>
        <w:numPr>
          <w:ilvl w:val="0"/>
          <w:numId w:val="1"/>
        </w:numPr>
        <w:ind w:leftChars="0"/>
        <w:rPr>
          <w:rFonts w:ascii="游明朝" w:eastAsia="游明朝" w:hAnsi="游明朝"/>
          <w:color w:val="000000" w:themeColor="text1"/>
        </w:rPr>
      </w:pPr>
      <w:r>
        <w:rPr>
          <w:rFonts w:ascii="游明朝" w:eastAsia="游明朝" w:hAnsi="游明朝"/>
          <w:color w:val="000000" w:themeColor="text1"/>
        </w:rPr>
        <w:t>緊急時においては、東海大学</w:t>
      </w:r>
      <w:r>
        <w:rPr>
          <w:rFonts w:ascii="游明朝" w:eastAsia="游明朝" w:hAnsi="游明朝" w:hint="eastAsia"/>
          <w:color w:val="000000" w:themeColor="text1"/>
        </w:rPr>
        <w:t>、</w:t>
      </w:r>
      <w:r>
        <w:rPr>
          <w:rFonts w:ascii="游明朝" w:eastAsia="游明朝" w:hAnsi="游明朝"/>
          <w:color w:val="000000" w:themeColor="text1"/>
        </w:rPr>
        <w:t>イーエスツアー</w:t>
      </w:r>
      <w:r w:rsidR="009B60A0">
        <w:rPr>
          <w:rFonts w:ascii="游明朝" w:eastAsia="游明朝" w:hAnsi="游明朝" w:hint="eastAsia"/>
          <w:color w:val="000000" w:themeColor="text1"/>
        </w:rPr>
        <w:t>、</w:t>
      </w:r>
      <w:r>
        <w:rPr>
          <w:rFonts w:ascii="游明朝" w:eastAsia="游明朝" w:hAnsi="游明朝" w:hint="eastAsia"/>
          <w:color w:val="000000" w:themeColor="text1"/>
        </w:rPr>
        <w:t>HIS</w:t>
      </w:r>
      <w:r w:rsidR="00983CD4">
        <w:rPr>
          <w:rFonts w:ascii="游明朝" w:eastAsia="游明朝" w:hAnsi="游明朝" w:hint="eastAsia"/>
          <w:color w:val="000000" w:themeColor="text1"/>
        </w:rPr>
        <w:t>、東海ウイング</w:t>
      </w:r>
      <w:r>
        <w:rPr>
          <w:rFonts w:ascii="游明朝" w:eastAsia="游明朝" w:hAnsi="游明朝"/>
          <w:color w:val="000000" w:themeColor="text1"/>
        </w:rPr>
        <w:t>が本人の了承を得</w:t>
      </w:r>
      <w:r w:rsidR="00983CD4">
        <w:rPr>
          <w:rFonts w:ascii="游明朝" w:eastAsia="游明朝" w:hAnsi="游明朝" w:hint="eastAsia"/>
          <w:color w:val="000000" w:themeColor="text1"/>
        </w:rPr>
        <w:t>ずに</w:t>
      </w:r>
      <w:r w:rsidRPr="00983CD4">
        <w:rPr>
          <w:rFonts w:ascii="游明朝" w:eastAsia="游明朝" w:hAnsi="游明朝"/>
          <w:color w:val="000000" w:themeColor="text1"/>
        </w:rPr>
        <w:t>本人の個人情報を学内および留学先機関、保険会社、危機管理会社等と共有することを承諾すること。</w:t>
      </w:r>
    </w:p>
    <w:p w14:paraId="1602F9FE" w14:textId="08E89638" w:rsidR="001B286C" w:rsidRPr="001B286C" w:rsidRDefault="001B286C" w:rsidP="001B286C">
      <w:pPr>
        <w:rPr>
          <w:rFonts w:ascii="游明朝" w:eastAsia="游明朝" w:hAnsi="游明朝"/>
          <w:color w:val="000000" w:themeColor="text1"/>
        </w:rPr>
      </w:pPr>
    </w:p>
    <w:p w14:paraId="0B3D342F" w14:textId="7CFC30A5" w:rsidR="001B286C" w:rsidRDefault="00605057" w:rsidP="001B286C">
      <w:pPr>
        <w:pStyle w:val="a3"/>
        <w:numPr>
          <w:ilvl w:val="0"/>
          <w:numId w:val="1"/>
        </w:numPr>
        <w:ind w:leftChars="0"/>
        <w:rPr>
          <w:rFonts w:ascii="游明朝" w:eastAsia="游明朝" w:hAnsi="游明朝"/>
          <w:color w:val="000000" w:themeColor="text1"/>
        </w:rPr>
      </w:pPr>
      <w:r>
        <w:rPr>
          <w:rFonts w:ascii="游明朝" w:eastAsia="游明朝" w:hAnsi="游明朝"/>
          <w:noProof/>
        </w:rPr>
        <mc:AlternateContent>
          <mc:Choice Requires="wps">
            <w:drawing>
              <wp:anchor distT="0" distB="0" distL="114300" distR="114300" simplePos="0" relativeHeight="251673600" behindDoc="0" locked="0" layoutInCell="1" allowOverlap="1" wp14:anchorId="05411533" wp14:editId="7222D60A">
                <wp:simplePos x="0" y="0"/>
                <wp:positionH relativeFrom="column">
                  <wp:posOffset>3277235</wp:posOffset>
                </wp:positionH>
                <wp:positionV relativeFrom="paragraph">
                  <wp:posOffset>544195</wp:posOffset>
                </wp:positionV>
                <wp:extent cx="3314700" cy="312420"/>
                <wp:effectExtent l="19050" t="19050" r="19050" b="11430"/>
                <wp:wrapNone/>
                <wp:docPr id="7" name="テキスト ボックス 7"/>
                <wp:cNvGraphicFramePr/>
                <a:graphic xmlns:a="http://schemas.openxmlformats.org/drawingml/2006/main">
                  <a:graphicData uri="http://schemas.microsoft.com/office/word/2010/wordprocessingShape">
                    <wps:wsp>
                      <wps:cNvSpPr txBox="1"/>
                      <wps:spPr>
                        <a:xfrm>
                          <a:off x="0" y="0"/>
                          <a:ext cx="3314700" cy="312420"/>
                        </a:xfrm>
                        <a:prstGeom prst="rect">
                          <a:avLst/>
                        </a:prstGeom>
                        <a:noFill/>
                        <a:ln w="28575">
                          <a:solidFill>
                            <a:srgbClr val="FF0000"/>
                          </a:solidFill>
                        </a:ln>
                      </wps:spPr>
                      <wps:txbx>
                        <w:txbxContent>
                          <w:p w14:paraId="3A4BE388" w14:textId="77777777" w:rsidR="00605057" w:rsidRPr="00605057" w:rsidRDefault="00605057" w:rsidP="00605057">
                            <w:pPr>
                              <w:rPr>
                                <w:b/>
                                <w:color w:val="FF0000"/>
                                <w:sz w:val="20"/>
                                <w:szCs w:val="21"/>
                              </w:rPr>
                            </w:pPr>
                            <w:r w:rsidRPr="00605057">
                              <w:rPr>
                                <w:rFonts w:hint="eastAsia"/>
                                <w:b/>
                                <w:color w:val="FF0000"/>
                                <w:sz w:val="20"/>
                                <w:szCs w:val="21"/>
                              </w:rPr>
                              <w:t>フォーマットは必ず２枚ともアップロードすること！</w:t>
                            </w:r>
                          </w:p>
                          <w:p w14:paraId="0C64BACA" w14:textId="77777777" w:rsidR="00605057" w:rsidRPr="00605057" w:rsidRDefault="00605057" w:rsidP="00605057">
                            <w:pPr>
                              <w:rPr>
                                <w:b/>
                                <w:color w:val="FF0000"/>
                                <w:sz w:val="20"/>
                                <w:szCs w:val="21"/>
                              </w:rPr>
                            </w:pPr>
                            <w:r w:rsidRPr="00605057">
                              <w:rPr>
                                <w:rFonts w:hint="eastAsia"/>
                                <w:b/>
                                <w:color w:val="FF0000"/>
                                <w:sz w:val="20"/>
                                <w:szCs w:val="21"/>
                              </w:rPr>
                              <w:t>2</w:t>
                            </w:r>
                          </w:p>
                          <w:p w14:paraId="0F5E9DD2" w14:textId="77777777" w:rsidR="00605057" w:rsidRPr="00605057" w:rsidRDefault="00605057" w:rsidP="00605057">
                            <w:pPr>
                              <w:rPr>
                                <w:b/>
                                <w:color w:val="FF0000"/>
                                <w:sz w:val="20"/>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11533" id="テキスト ボックス 7" o:spid="_x0000_s1029" type="#_x0000_t202" style="position:absolute;left:0;text-align:left;margin-left:258.05pt;margin-top:42.85pt;width:261pt;height:24.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" filled="f" strokecolor="red" strokeweight="2.25pt">
                <v:textbox>
                  <w:txbxContent>
                    <w:p w14:paraId="3A4BE388" w14:textId="77777777" w:rsidR="00605057" w:rsidRPr="00605057" w:rsidRDefault="00605057" w:rsidP="00605057">
                      <w:pPr>
                        <w:rPr>
                          <w:b/>
                          <w:color w:val="FF0000"/>
                          <w:sz w:val="20"/>
                          <w:szCs w:val="21"/>
                        </w:rPr>
                      </w:pPr>
                      <w:r w:rsidRPr="00605057">
                        <w:rPr>
                          <w:rFonts w:hint="eastAsia"/>
                          <w:b/>
                          <w:color w:val="FF0000"/>
                          <w:sz w:val="20"/>
                          <w:szCs w:val="21"/>
                        </w:rPr>
                        <w:t>フォーマットは必ず２枚ともアップロードすること！</w:t>
                      </w:r>
                    </w:p>
                    <w:p w14:paraId="0C64BACA" w14:textId="77777777" w:rsidR="00605057" w:rsidRPr="00605057" w:rsidRDefault="00605057" w:rsidP="00605057">
                      <w:pPr>
                        <w:rPr>
                          <w:b/>
                          <w:color w:val="FF0000"/>
                          <w:sz w:val="20"/>
                          <w:szCs w:val="21"/>
                        </w:rPr>
                      </w:pPr>
                      <w:r w:rsidRPr="00605057">
                        <w:rPr>
                          <w:rFonts w:hint="eastAsia"/>
                          <w:b/>
                          <w:color w:val="FF0000"/>
                          <w:sz w:val="20"/>
                          <w:szCs w:val="21"/>
                        </w:rPr>
                        <w:t>2</w:t>
                      </w:r>
                    </w:p>
                    <w:p w14:paraId="0F5E9DD2" w14:textId="77777777" w:rsidR="00605057" w:rsidRPr="00605057" w:rsidRDefault="00605057" w:rsidP="00605057">
                      <w:pPr>
                        <w:rPr>
                          <w:b/>
                          <w:color w:val="FF0000"/>
                          <w:sz w:val="20"/>
                          <w:szCs w:val="21"/>
                        </w:rPr>
                      </w:pPr>
                    </w:p>
                  </w:txbxContent>
                </v:textbox>
              </v:shape>
            </w:pict>
          </mc:Fallback>
        </mc:AlternateContent>
      </w:r>
      <w:r w:rsidR="00EB6675">
        <w:rPr>
          <w:rFonts w:ascii="游明朝" w:eastAsia="游明朝" w:hAnsi="游明朝"/>
          <w:color w:val="000000" w:themeColor="text1"/>
        </w:rPr>
        <w:t>留学</w:t>
      </w:r>
      <w:r w:rsidR="00EB6675">
        <w:rPr>
          <w:rFonts w:ascii="游明朝" w:eastAsia="游明朝" w:hAnsi="游明朝" w:hint="eastAsia"/>
          <w:color w:val="000000" w:themeColor="text1"/>
        </w:rPr>
        <w:t>期間</w:t>
      </w:r>
      <w:r w:rsidR="00EB6675">
        <w:rPr>
          <w:rFonts w:ascii="游明朝" w:eastAsia="游明朝" w:hAnsi="游明朝"/>
          <w:color w:val="000000" w:themeColor="text1"/>
        </w:rPr>
        <w:t>中に特別な配慮を要する既往症や治療中の疾病（広汎性発達障害、メンタルヘルス含む）がある場合には</w:t>
      </w:r>
      <w:r w:rsidR="00EB6675">
        <w:rPr>
          <w:rFonts w:ascii="游明朝" w:eastAsia="游明朝" w:hAnsi="游明朝" w:hint="eastAsia"/>
          <w:color w:val="000000" w:themeColor="text1"/>
        </w:rPr>
        <w:t>、本</w:t>
      </w:r>
      <w:r w:rsidR="00EB6675">
        <w:rPr>
          <w:rFonts w:ascii="游明朝" w:eastAsia="游明朝" w:hAnsi="游明朝"/>
          <w:color w:val="000000" w:themeColor="text1"/>
        </w:rPr>
        <w:t>誓約書の提出時に申し出ること。また、その情報については東海大学が留学先機関等の関係各所にも共有することを承諾すること。</w:t>
      </w:r>
    </w:p>
    <w:p w14:paraId="46079750" w14:textId="441BEA57" w:rsidR="003D750E" w:rsidRPr="001B286C" w:rsidRDefault="00EB6675" w:rsidP="001B286C">
      <w:pPr>
        <w:pStyle w:val="a3"/>
        <w:ind w:leftChars="0" w:left="420"/>
        <w:rPr>
          <w:rFonts w:ascii="游明朝" w:eastAsia="游明朝" w:hAnsi="游明朝"/>
          <w:color w:val="000000" w:themeColor="text1"/>
        </w:rPr>
      </w:pPr>
      <w:r>
        <w:rPr>
          <w:rFonts w:ascii="游明朝" w:eastAsia="游明朝" w:hAnsi="游明朝" w:hint="eastAsia"/>
          <w:color w:val="000000" w:themeColor="text1"/>
        </w:rPr>
        <w:t xml:space="preserve"> </w:t>
      </w:r>
      <w:r>
        <w:rPr>
          <w:rFonts w:ascii="游明朝" w:eastAsia="游明朝" w:hAnsi="游明朝"/>
          <w:color w:val="000000" w:themeColor="text1"/>
        </w:rPr>
        <w:t xml:space="preserve">                 </w:t>
      </w:r>
    </w:p>
    <w:p w14:paraId="2C44A04B" w14:textId="3E89BC13" w:rsidR="001B286C" w:rsidRPr="00F02835" w:rsidRDefault="00EB6675" w:rsidP="00E11E5B">
      <w:pPr>
        <w:pStyle w:val="a3"/>
        <w:numPr>
          <w:ilvl w:val="0"/>
          <w:numId w:val="1"/>
        </w:numPr>
        <w:ind w:leftChars="0"/>
        <w:rPr>
          <w:rFonts w:ascii="游明朝" w:eastAsia="游明朝" w:hAnsi="游明朝"/>
        </w:rPr>
      </w:pPr>
      <w:r w:rsidRPr="00E11E5B">
        <w:rPr>
          <w:rFonts w:ascii="游明朝" w:eastAsia="游明朝" w:hAnsi="游明朝"/>
        </w:rPr>
        <w:lastRenderedPageBreak/>
        <w:t>留学</w:t>
      </w:r>
      <w:r w:rsidRPr="00E11E5B">
        <w:rPr>
          <w:rFonts w:ascii="游明朝" w:eastAsia="游明朝" w:hAnsi="游明朝" w:hint="eastAsia"/>
        </w:rPr>
        <w:t>期間</w:t>
      </w:r>
      <w:r w:rsidRPr="00E11E5B">
        <w:rPr>
          <w:rFonts w:ascii="游明朝" w:eastAsia="游明朝" w:hAnsi="游明朝"/>
        </w:rPr>
        <w:t>中に免許を必要とする乗り物の運転は行わないこと</w:t>
      </w:r>
      <w:r w:rsidR="001B286C" w:rsidRPr="00E11E5B">
        <w:rPr>
          <w:rFonts w:ascii="游明朝" w:eastAsia="游明朝" w:hAnsi="游明朝" w:hint="eastAsia"/>
        </w:rPr>
        <w:t>。</w:t>
      </w:r>
      <w:r w:rsidR="00E11E5B" w:rsidRPr="00E11E5B">
        <w:rPr>
          <w:rFonts w:ascii="游明朝" w:eastAsia="游明朝" w:hAnsi="游明朝" w:hint="eastAsia"/>
        </w:rPr>
        <w:t>また、免許の要否にかかわらず、電動スクーターの使用は行わないこと。</w:t>
      </w:r>
    </w:p>
    <w:p w14:paraId="5FC63AFB" w14:textId="77777777" w:rsidR="001B286C" w:rsidRPr="001B286C" w:rsidRDefault="001B286C" w:rsidP="001B286C">
      <w:pPr>
        <w:pStyle w:val="a3"/>
        <w:ind w:leftChars="0" w:left="420"/>
        <w:rPr>
          <w:rFonts w:ascii="游明朝" w:eastAsia="游明朝" w:hAnsi="游明朝"/>
        </w:rPr>
      </w:pPr>
    </w:p>
    <w:p w14:paraId="52D191F0" w14:textId="317AA304" w:rsidR="001B286C" w:rsidRDefault="00EB6675" w:rsidP="001B286C">
      <w:pPr>
        <w:pStyle w:val="a3"/>
        <w:numPr>
          <w:ilvl w:val="0"/>
          <w:numId w:val="1"/>
        </w:numPr>
        <w:ind w:leftChars="0"/>
        <w:rPr>
          <w:rFonts w:ascii="游明朝" w:eastAsia="游明朝" w:hAnsi="游明朝"/>
        </w:rPr>
      </w:pPr>
      <w:r>
        <w:rPr>
          <w:rFonts w:ascii="游明朝" w:eastAsia="游明朝" w:hAnsi="游明朝"/>
        </w:rPr>
        <w:t>留学</w:t>
      </w:r>
      <w:r>
        <w:rPr>
          <w:rFonts w:ascii="游明朝" w:eastAsia="游明朝" w:hAnsi="游明朝" w:hint="eastAsia"/>
        </w:rPr>
        <w:t>期間</w:t>
      </w:r>
      <w:r>
        <w:rPr>
          <w:rFonts w:ascii="游明朝" w:eastAsia="游明朝" w:hAnsi="游明朝"/>
        </w:rPr>
        <w:t>中の事故・疾病等については自らの責任として対処し、東海大学に責任は問わないこと。また、自らが留学先大学または第三者に与えた損害等により東海大学が損害賠償の責を負った場合は、東海大学が被った損害を補填すること。</w:t>
      </w:r>
    </w:p>
    <w:p w14:paraId="4CD88D76" w14:textId="381CA60B" w:rsidR="001B286C" w:rsidRPr="001B286C" w:rsidRDefault="001B286C" w:rsidP="001B286C">
      <w:pPr>
        <w:pStyle w:val="a3"/>
        <w:ind w:leftChars="0" w:left="420"/>
        <w:rPr>
          <w:rFonts w:ascii="游明朝" w:eastAsia="游明朝" w:hAnsi="游明朝"/>
        </w:rPr>
      </w:pPr>
    </w:p>
    <w:p w14:paraId="2AB7C993" w14:textId="2D2DAF0E" w:rsidR="001B286C" w:rsidRDefault="00EB6675" w:rsidP="001B286C">
      <w:pPr>
        <w:pStyle w:val="a3"/>
        <w:numPr>
          <w:ilvl w:val="0"/>
          <w:numId w:val="1"/>
        </w:numPr>
        <w:ind w:leftChars="0"/>
        <w:rPr>
          <w:rFonts w:ascii="游明朝" w:eastAsia="游明朝" w:hAnsi="游明朝"/>
        </w:rPr>
      </w:pPr>
      <w:r>
        <w:rPr>
          <w:rFonts w:ascii="游明朝" w:eastAsia="游明朝" w:hAnsi="游明朝"/>
        </w:rPr>
        <w:t>急病、家族の弔事等、やむを得ない場合を除き、一時帰国は認められない。</w:t>
      </w:r>
      <w:r>
        <w:rPr>
          <w:rFonts w:ascii="游明朝" w:eastAsia="游明朝" w:hAnsi="游明朝" w:hint="eastAsia"/>
        </w:rPr>
        <w:t>もし帰国日を変更する必要がある場合にはそれにかかる料金は自己負担とする。</w:t>
      </w:r>
    </w:p>
    <w:p w14:paraId="67BCE0D8" w14:textId="4091B597" w:rsidR="001B286C" w:rsidRPr="001B286C" w:rsidRDefault="001B286C" w:rsidP="001B286C">
      <w:pPr>
        <w:pStyle w:val="a3"/>
        <w:ind w:leftChars="0" w:left="420"/>
        <w:rPr>
          <w:rFonts w:ascii="游明朝" w:eastAsia="游明朝" w:hAnsi="游明朝"/>
        </w:rPr>
      </w:pPr>
    </w:p>
    <w:p w14:paraId="540AB381" w14:textId="3FDD8C11" w:rsidR="001B286C" w:rsidRDefault="00EB6675" w:rsidP="001B286C">
      <w:pPr>
        <w:pStyle w:val="a3"/>
        <w:numPr>
          <w:ilvl w:val="0"/>
          <w:numId w:val="1"/>
        </w:numPr>
        <w:ind w:leftChars="0"/>
        <w:rPr>
          <w:rFonts w:ascii="游明朝" w:eastAsia="游明朝" w:hAnsi="游明朝"/>
        </w:rPr>
      </w:pPr>
      <w:r>
        <w:rPr>
          <w:rFonts w:ascii="游明朝" w:eastAsia="游明朝" w:hAnsi="游明朝"/>
        </w:rPr>
        <w:t>留学先の国や地域において、戦争、テロ、政変、治安の悪化、災害、伝染性疾患の流行など予期せぬ事態が発生した場合は、本学からの渡航延期、渡航中止あるいは緊急帰国の指示に従うこと。</w:t>
      </w:r>
    </w:p>
    <w:p w14:paraId="3995516D" w14:textId="77777777" w:rsidR="001B286C" w:rsidRPr="001B286C" w:rsidRDefault="001B286C" w:rsidP="001B286C">
      <w:pPr>
        <w:pStyle w:val="a3"/>
        <w:ind w:leftChars="0" w:left="420"/>
        <w:rPr>
          <w:rFonts w:ascii="游明朝" w:eastAsia="游明朝" w:hAnsi="游明朝"/>
        </w:rPr>
      </w:pPr>
    </w:p>
    <w:p w14:paraId="30619C37" w14:textId="0FF998A9" w:rsidR="001B286C" w:rsidRPr="001B286C" w:rsidRDefault="00EB6675" w:rsidP="001B286C">
      <w:pPr>
        <w:pStyle w:val="a3"/>
        <w:numPr>
          <w:ilvl w:val="0"/>
          <w:numId w:val="1"/>
        </w:numPr>
        <w:ind w:leftChars="0"/>
        <w:rPr>
          <w:rFonts w:ascii="游明朝" w:eastAsia="游明朝" w:hAnsi="游明朝"/>
          <w:szCs w:val="21"/>
        </w:rPr>
      </w:pPr>
      <w:r>
        <w:rPr>
          <w:rFonts w:ascii="游明朝" w:eastAsia="游明朝" w:hAnsi="游明朝"/>
        </w:rPr>
        <w:t>留学先機関のプログラム変更や規則の改訂、渡航先国の法令・法律の改正、あるいは為替レートの変動等により</w:t>
      </w:r>
      <w:r>
        <w:rPr>
          <w:rFonts w:ascii="游明朝" w:eastAsia="游明朝" w:hAnsi="游明朝" w:hint="eastAsia"/>
        </w:rPr>
        <w:t>、</w:t>
      </w:r>
      <w:r>
        <w:rPr>
          <w:rFonts w:ascii="游明朝" w:eastAsia="游明朝" w:hAnsi="游明朝"/>
        </w:rPr>
        <w:t>募集時には案内していない予期せぬ費用が発生することがあることをあらかじ</w:t>
      </w:r>
      <w:r>
        <w:rPr>
          <w:rFonts w:ascii="游明朝" w:eastAsia="游明朝" w:hAnsi="游明朝" w:hint="eastAsia"/>
        </w:rPr>
        <w:t>め</w:t>
      </w:r>
      <w:r>
        <w:rPr>
          <w:rFonts w:ascii="游明朝" w:eastAsia="游明朝" w:hAnsi="游明朝"/>
        </w:rPr>
        <w:t>了承すること。</w:t>
      </w:r>
    </w:p>
    <w:p w14:paraId="2BB2A6C0" w14:textId="77777777" w:rsidR="001B286C" w:rsidRPr="001B286C" w:rsidRDefault="001B286C" w:rsidP="001B286C">
      <w:pPr>
        <w:pStyle w:val="a3"/>
        <w:ind w:leftChars="0" w:left="420"/>
        <w:rPr>
          <w:rFonts w:ascii="游明朝" w:eastAsia="游明朝" w:hAnsi="游明朝"/>
          <w:szCs w:val="21"/>
        </w:rPr>
      </w:pPr>
    </w:p>
    <w:p w14:paraId="7FB3D323" w14:textId="7E017308" w:rsidR="003D750E" w:rsidRDefault="00EB6675" w:rsidP="00437843">
      <w:pPr>
        <w:pStyle w:val="a3"/>
        <w:numPr>
          <w:ilvl w:val="0"/>
          <w:numId w:val="1"/>
        </w:numPr>
        <w:ind w:leftChars="0"/>
        <w:rPr>
          <w:rFonts w:ascii="游明朝" w:eastAsia="游明朝" w:hAnsi="游明朝"/>
        </w:rPr>
      </w:pPr>
      <w:r>
        <w:rPr>
          <w:rFonts w:ascii="游明朝" w:eastAsia="游明朝" w:hAnsi="游明朝"/>
        </w:rPr>
        <w:t>留学期間中は所定の様式で定められた時期に東海大学に近況報告を行うこと。</w:t>
      </w:r>
    </w:p>
    <w:p w14:paraId="30B7D92E" w14:textId="77777777" w:rsidR="001B286C" w:rsidRPr="00437843" w:rsidRDefault="001B286C" w:rsidP="001B286C">
      <w:pPr>
        <w:pStyle w:val="a3"/>
        <w:ind w:leftChars="0" w:left="420"/>
        <w:rPr>
          <w:rFonts w:ascii="游明朝" w:eastAsia="游明朝" w:hAnsi="游明朝"/>
        </w:rPr>
      </w:pPr>
    </w:p>
    <w:p w14:paraId="1813901B" w14:textId="5AFE7481" w:rsidR="003D750E" w:rsidRDefault="00EB6675" w:rsidP="00437843">
      <w:pPr>
        <w:pStyle w:val="a3"/>
        <w:numPr>
          <w:ilvl w:val="0"/>
          <w:numId w:val="1"/>
        </w:numPr>
        <w:ind w:leftChars="0"/>
        <w:rPr>
          <w:rFonts w:ascii="游明朝" w:eastAsia="游明朝" w:hAnsi="游明朝"/>
        </w:rPr>
      </w:pPr>
      <w:r>
        <w:rPr>
          <w:rFonts w:ascii="游明朝" w:eastAsia="游明朝" w:hAnsi="游明朝"/>
        </w:rPr>
        <w:t>留学前</w:t>
      </w:r>
      <w:r>
        <w:rPr>
          <w:rFonts w:ascii="游明朝" w:eastAsia="游明朝" w:hAnsi="游明朝" w:hint="eastAsia"/>
        </w:rPr>
        <w:t>ならびに</w:t>
      </w:r>
      <w:r>
        <w:rPr>
          <w:rFonts w:ascii="游明朝" w:eastAsia="游明朝" w:hAnsi="游明朝"/>
        </w:rPr>
        <w:t>留学</w:t>
      </w:r>
      <w:r>
        <w:rPr>
          <w:rFonts w:ascii="游明朝" w:eastAsia="游明朝" w:hAnsi="游明朝" w:hint="eastAsia"/>
        </w:rPr>
        <w:t>期間</w:t>
      </w:r>
      <w:r>
        <w:rPr>
          <w:rFonts w:ascii="游明朝" w:eastAsia="游明朝" w:hAnsi="游明朝"/>
        </w:rPr>
        <w:t>中のふるまい、傷病、心身の問題等のために留学が困難と認められることを理由に、留学の許可が取り消されることがあること。</w:t>
      </w:r>
    </w:p>
    <w:p w14:paraId="418C1FD8" w14:textId="63905A13" w:rsidR="001B286C" w:rsidRPr="00437843" w:rsidRDefault="001B286C" w:rsidP="001B286C">
      <w:pPr>
        <w:pStyle w:val="a3"/>
        <w:ind w:leftChars="0" w:left="420"/>
        <w:rPr>
          <w:rFonts w:ascii="游明朝" w:eastAsia="游明朝" w:hAnsi="游明朝"/>
        </w:rPr>
      </w:pPr>
    </w:p>
    <w:p w14:paraId="52308E9C" w14:textId="4FA2F11B" w:rsidR="00B239B1" w:rsidRDefault="00EB6675" w:rsidP="00B239B1">
      <w:pPr>
        <w:pStyle w:val="a3"/>
        <w:numPr>
          <w:ilvl w:val="0"/>
          <w:numId w:val="1"/>
        </w:numPr>
        <w:ind w:leftChars="0"/>
        <w:rPr>
          <w:rFonts w:ascii="游明朝" w:eastAsia="游明朝" w:hAnsi="游明朝"/>
        </w:rPr>
      </w:pPr>
      <w:r>
        <w:rPr>
          <w:rFonts w:ascii="游明朝" w:eastAsia="游明朝" w:hAnsi="游明朝"/>
        </w:rPr>
        <w:t>留学</w:t>
      </w:r>
      <w:r>
        <w:rPr>
          <w:rFonts w:ascii="游明朝" w:eastAsia="游明朝" w:hAnsi="游明朝" w:hint="eastAsia"/>
        </w:rPr>
        <w:t>期間</w:t>
      </w:r>
      <w:r>
        <w:rPr>
          <w:rFonts w:ascii="游明朝" w:eastAsia="游明朝" w:hAnsi="游明朝"/>
        </w:rPr>
        <w:t>中の出席率や成績が著しく悪い場合</w:t>
      </w:r>
      <w:r>
        <w:rPr>
          <w:rFonts w:ascii="游明朝" w:eastAsia="游明朝" w:hAnsi="游明朝" w:hint="eastAsia"/>
        </w:rPr>
        <w:t>と判断された場合は</w:t>
      </w:r>
      <w:r>
        <w:rPr>
          <w:rFonts w:ascii="游明朝" w:eastAsia="游明朝" w:hAnsi="游明朝"/>
        </w:rPr>
        <w:t>、東海大学が付与した奨学金を返金すること</w:t>
      </w:r>
      <w:r w:rsidR="00E11E5B" w:rsidRPr="00E11E5B">
        <w:rPr>
          <w:rFonts w:ascii="游明朝" w:eastAsia="游明朝" w:hAnsi="游明朝" w:hint="eastAsia"/>
        </w:rPr>
        <w:t>（中期・長期留学のみ）。</w:t>
      </w:r>
    </w:p>
    <w:p w14:paraId="2BDBD1A3" w14:textId="495B28D6" w:rsidR="00B239B1" w:rsidRPr="00B239B1" w:rsidRDefault="00B239B1" w:rsidP="00B239B1">
      <w:pPr>
        <w:pStyle w:val="a3"/>
        <w:rPr>
          <w:rFonts w:ascii="游明朝" w:eastAsia="游明朝" w:hAnsi="游明朝"/>
        </w:rPr>
      </w:pPr>
    </w:p>
    <w:p w14:paraId="4DD5A731" w14:textId="70FDCF8B" w:rsidR="00D74A5F" w:rsidRDefault="00B239B1" w:rsidP="00D74A5F">
      <w:pPr>
        <w:pStyle w:val="a3"/>
        <w:numPr>
          <w:ilvl w:val="0"/>
          <w:numId w:val="1"/>
        </w:numPr>
        <w:ind w:leftChars="0"/>
        <w:rPr>
          <w:rFonts w:ascii="游明朝" w:eastAsia="游明朝" w:hAnsi="游明朝"/>
        </w:rPr>
      </w:pPr>
      <w:r w:rsidRPr="00B239B1">
        <w:rPr>
          <w:rFonts w:ascii="游明朝" w:eastAsia="游明朝" w:hAnsi="游明朝" w:hint="eastAsia"/>
        </w:rPr>
        <w:t>自己都合により留学を中断した場合は東海大学が付与した奨学金を返金すること（中期・長期留学のみ）</w:t>
      </w:r>
      <w:r w:rsidR="00E11E5B">
        <w:rPr>
          <w:rFonts w:ascii="游明朝" w:eastAsia="游明朝" w:hAnsi="游明朝" w:hint="eastAsia"/>
        </w:rPr>
        <w:t>。</w:t>
      </w:r>
      <w:r w:rsidRPr="00B239B1">
        <w:rPr>
          <w:rFonts w:ascii="游明朝" w:eastAsia="游明朝" w:hAnsi="游明朝" w:hint="eastAsia"/>
        </w:rPr>
        <w:t>また、ハワイ東海インターナショナルカレッジのダブルディグリープログラム（</w:t>
      </w:r>
      <w:r w:rsidRPr="00B239B1">
        <w:rPr>
          <w:rFonts w:ascii="游明朝" w:eastAsia="游明朝" w:hAnsi="游明朝"/>
        </w:rPr>
        <w:t>DDP）を修了後、東海大学を自己都合で退学した場合は東海大学が付与した奨学金を返金すること。</w:t>
      </w:r>
    </w:p>
    <w:p w14:paraId="187BF2D2" w14:textId="703FE45D" w:rsidR="00D74A5F" w:rsidRPr="00D74A5F" w:rsidRDefault="00D74A5F" w:rsidP="00D74A5F">
      <w:pPr>
        <w:pStyle w:val="a3"/>
        <w:rPr>
          <w:rFonts w:ascii="游明朝" w:eastAsia="游明朝" w:hAnsi="游明朝"/>
        </w:rPr>
      </w:pPr>
    </w:p>
    <w:p w14:paraId="5343BB59" w14:textId="7A46E318" w:rsidR="00D74A5F" w:rsidRPr="00D74A5F" w:rsidRDefault="00EB6675" w:rsidP="00D74A5F">
      <w:pPr>
        <w:pStyle w:val="a3"/>
        <w:numPr>
          <w:ilvl w:val="0"/>
          <w:numId w:val="1"/>
        </w:numPr>
        <w:ind w:leftChars="0"/>
        <w:rPr>
          <w:rStyle w:val="ui-provider"/>
          <w:rFonts w:ascii="游明朝" w:eastAsia="游明朝" w:hAnsi="游明朝"/>
        </w:rPr>
      </w:pPr>
      <w:r w:rsidRPr="00D74A5F">
        <w:rPr>
          <w:rFonts w:ascii="游明朝" w:eastAsia="游明朝" w:hAnsi="游明朝"/>
        </w:rPr>
        <w:t>留学</w:t>
      </w:r>
      <w:r w:rsidRPr="00D74A5F">
        <w:rPr>
          <w:rFonts w:ascii="游明朝" w:eastAsia="游明朝" w:hAnsi="游明朝" w:hint="eastAsia"/>
        </w:rPr>
        <w:t>終了</w:t>
      </w:r>
      <w:r w:rsidRPr="00D74A5F">
        <w:rPr>
          <w:rFonts w:ascii="游明朝" w:eastAsia="游明朝" w:hAnsi="游明朝"/>
        </w:rPr>
        <w:t>後</w:t>
      </w:r>
      <w:r w:rsidRPr="00D74A5F">
        <w:rPr>
          <w:rFonts w:ascii="游明朝" w:eastAsia="游明朝" w:hAnsi="游明朝" w:hint="eastAsia"/>
        </w:rPr>
        <w:t>は、留学の経験や知識等を</w:t>
      </w:r>
      <w:r>
        <w:rPr>
          <w:rStyle w:val="ui-provider"/>
        </w:rPr>
        <w:t>学内</w:t>
      </w:r>
      <w:r>
        <w:rPr>
          <w:rStyle w:val="ui-provider"/>
          <w:rFonts w:hint="eastAsia"/>
        </w:rPr>
        <w:t>で</w:t>
      </w:r>
      <w:r>
        <w:rPr>
          <w:rStyle w:val="ui-provider"/>
        </w:rPr>
        <w:t>共有</w:t>
      </w:r>
      <w:r>
        <w:rPr>
          <w:rStyle w:val="ui-provider"/>
          <w:rFonts w:hint="eastAsia"/>
        </w:rPr>
        <w:t>し</w:t>
      </w:r>
      <w:r>
        <w:rPr>
          <w:rStyle w:val="ui-provider"/>
        </w:rPr>
        <w:t>、大学の留学機運向上に貢献するこ</w:t>
      </w:r>
      <w:r>
        <w:rPr>
          <w:rStyle w:val="ui-provider"/>
          <w:rFonts w:hint="eastAsia"/>
        </w:rPr>
        <w:t>と</w:t>
      </w:r>
      <w:r w:rsidR="001B286C">
        <w:rPr>
          <w:rStyle w:val="ui-provider"/>
          <w:rFonts w:hint="eastAsia"/>
        </w:rPr>
        <w:t>。</w:t>
      </w:r>
    </w:p>
    <w:p w14:paraId="68772995" w14:textId="650F0DB1" w:rsidR="00D74A5F" w:rsidRPr="00D74A5F" w:rsidRDefault="00D74A5F" w:rsidP="00D74A5F">
      <w:pPr>
        <w:pStyle w:val="a3"/>
        <w:rPr>
          <w:rFonts w:ascii="游明朝" w:eastAsia="游明朝" w:hAnsi="游明朝"/>
        </w:rPr>
      </w:pPr>
    </w:p>
    <w:p w14:paraId="3CC2B883" w14:textId="171672ED" w:rsidR="003D750E" w:rsidRPr="00D74A5F" w:rsidRDefault="00EB6675" w:rsidP="00D74A5F">
      <w:pPr>
        <w:pStyle w:val="a3"/>
        <w:numPr>
          <w:ilvl w:val="0"/>
          <w:numId w:val="1"/>
        </w:numPr>
        <w:ind w:leftChars="0"/>
        <w:rPr>
          <w:rFonts w:ascii="游明朝" w:eastAsia="游明朝" w:hAnsi="游明朝"/>
        </w:rPr>
      </w:pPr>
      <w:r w:rsidRPr="00D74A5F">
        <w:rPr>
          <w:rFonts w:ascii="游明朝" w:eastAsia="游明朝" w:hAnsi="游明朝"/>
        </w:rPr>
        <w:t>留学</w:t>
      </w:r>
      <w:r w:rsidRPr="00D74A5F">
        <w:rPr>
          <w:rFonts w:ascii="游明朝" w:eastAsia="游明朝" w:hAnsi="游明朝" w:hint="eastAsia"/>
        </w:rPr>
        <w:t>終了</w:t>
      </w:r>
      <w:r w:rsidRPr="00D74A5F">
        <w:rPr>
          <w:rFonts w:ascii="游明朝" w:eastAsia="游明朝" w:hAnsi="游明朝"/>
        </w:rPr>
        <w:t>後は、修得した知識等を活用して世界平和に積極的に貢献すること。</w:t>
      </w:r>
    </w:p>
    <w:p w14:paraId="2948610E" w14:textId="5CF2DF52" w:rsidR="00B64A15" w:rsidRPr="00437843" w:rsidRDefault="00B64A15">
      <w:pPr>
        <w:rPr>
          <w:rFonts w:ascii="游明朝" w:eastAsia="游明朝" w:hAnsi="游明朝"/>
        </w:rPr>
      </w:pPr>
    </w:p>
    <w:p w14:paraId="03995AA9" w14:textId="382D9E2F" w:rsidR="003D750E" w:rsidRDefault="00EB6675">
      <w:pPr>
        <w:spacing w:line="360" w:lineRule="auto"/>
        <w:rPr>
          <w:rFonts w:ascii="游明朝" w:eastAsia="游明朝" w:hAnsi="游明朝"/>
          <w:u w:val="single"/>
        </w:rPr>
      </w:pPr>
      <w:r>
        <w:rPr>
          <w:rFonts w:ascii="游明朝" w:eastAsia="游明朝" w:hAnsi="游明朝" w:hint="eastAsia"/>
        </w:rPr>
        <w:t>所属</w:t>
      </w:r>
      <w:r>
        <w:rPr>
          <w:rFonts w:ascii="游明朝" w:eastAsia="游明朝" w:hAnsi="游明朝"/>
        </w:rPr>
        <w:t>学部</w:t>
      </w:r>
      <w:r>
        <w:rPr>
          <w:rFonts w:ascii="游明朝" w:eastAsia="游明朝" w:hAnsi="游明朝" w:hint="eastAsia"/>
        </w:rPr>
        <w:t>・学科</w:t>
      </w:r>
      <w:r>
        <w:rPr>
          <w:rFonts w:ascii="游明朝" w:eastAsia="游明朝" w:hAnsi="游明朝"/>
        </w:rPr>
        <w:t xml:space="preserve">／研究科： </w:t>
      </w:r>
      <w:r w:rsidR="004D6ABC" w:rsidRPr="004D6ABC">
        <w:rPr>
          <w:rFonts w:ascii="游明朝" w:eastAsia="游明朝" w:hAnsi="游明朝" w:hint="eastAsia"/>
          <w:u w:val="single"/>
        </w:rPr>
        <w:t>経済学部経済学科</w:t>
      </w:r>
      <w:r>
        <w:rPr>
          <w:rFonts w:ascii="游明朝" w:eastAsia="游明朝" w:hAnsi="游明朝"/>
          <w:u w:val="single"/>
        </w:rPr>
        <w:t xml:space="preserve">                    </w:t>
      </w:r>
      <w:r>
        <w:rPr>
          <w:rFonts w:ascii="游明朝" w:eastAsia="游明朝" w:hAnsi="游明朝"/>
        </w:rPr>
        <w:t>学生</w:t>
      </w:r>
      <w:r>
        <w:rPr>
          <w:rFonts w:ascii="游明朝" w:eastAsia="游明朝" w:hAnsi="游明朝" w:hint="eastAsia"/>
        </w:rPr>
        <w:t>証</w:t>
      </w:r>
      <w:r>
        <w:rPr>
          <w:rFonts w:ascii="游明朝" w:eastAsia="游明朝" w:hAnsi="游明朝"/>
        </w:rPr>
        <w:t>番号</w:t>
      </w:r>
      <w:r>
        <w:rPr>
          <w:rFonts w:ascii="游明朝" w:eastAsia="游明朝" w:hAnsi="游明朝" w:hint="eastAsia"/>
        </w:rPr>
        <w:t>：</w:t>
      </w:r>
      <w:r>
        <w:rPr>
          <w:rFonts w:ascii="游明朝" w:eastAsia="游明朝" w:hAnsi="游明朝"/>
        </w:rPr>
        <w:t xml:space="preserve"> </w:t>
      </w:r>
      <w:r w:rsidR="004D6ABC" w:rsidRPr="004D6ABC">
        <w:rPr>
          <w:rFonts w:ascii="游明朝" w:eastAsia="游明朝" w:hAnsi="游明朝"/>
          <w:u w:val="single"/>
        </w:rPr>
        <w:t>0UYT9876</w:t>
      </w:r>
      <w:r>
        <w:rPr>
          <w:rFonts w:ascii="游明朝" w:eastAsia="游明朝" w:hAnsi="游明朝"/>
          <w:u w:val="single"/>
        </w:rPr>
        <w:t xml:space="preserve">                </w:t>
      </w:r>
    </w:p>
    <w:p w14:paraId="55DC5FD8" w14:textId="4B9C27DF" w:rsidR="00B64A15" w:rsidRDefault="00B64A15">
      <w:pPr>
        <w:spacing w:line="360" w:lineRule="auto"/>
        <w:rPr>
          <w:rFonts w:ascii="游明朝" w:eastAsia="游明朝" w:hAnsi="游明朝"/>
          <w:u w:val="single"/>
        </w:rPr>
      </w:pPr>
      <w:r>
        <w:rPr>
          <w:rFonts w:ascii="游明朝" w:eastAsia="游明朝" w:hAnsi="游明朝" w:hint="eastAsia"/>
          <w:noProof/>
        </w:rPr>
        <mc:AlternateContent>
          <mc:Choice Requires="wps">
            <w:drawing>
              <wp:anchor distT="0" distB="0" distL="114300" distR="114300" simplePos="0" relativeHeight="251666432" behindDoc="0" locked="0" layoutInCell="1" allowOverlap="1" wp14:anchorId="65166A5D" wp14:editId="17D3175F">
                <wp:simplePos x="0" y="0"/>
                <wp:positionH relativeFrom="column">
                  <wp:posOffset>4483100</wp:posOffset>
                </wp:positionH>
                <wp:positionV relativeFrom="paragraph">
                  <wp:posOffset>37465</wp:posOffset>
                </wp:positionV>
                <wp:extent cx="1584960" cy="312420"/>
                <wp:effectExtent l="1524000" t="19050" r="15240" b="11430"/>
                <wp:wrapNone/>
                <wp:docPr id="4" name="吹き出し: 四角形 4"/>
                <wp:cNvGraphicFramePr/>
                <a:graphic xmlns:a="http://schemas.openxmlformats.org/drawingml/2006/main">
                  <a:graphicData uri="http://schemas.microsoft.com/office/word/2010/wordprocessingShape">
                    <wps:wsp>
                      <wps:cNvSpPr/>
                      <wps:spPr>
                        <a:xfrm>
                          <a:off x="0" y="0"/>
                          <a:ext cx="1584960" cy="312420"/>
                        </a:xfrm>
                        <a:prstGeom prst="wedgeRectCallout">
                          <a:avLst>
                            <a:gd name="adj1" fmla="val -142843"/>
                            <a:gd name="adj2" fmla="val 5882"/>
                          </a:avLst>
                        </a:prstGeom>
                        <a:solidFill>
                          <a:srgbClr val="FFFF00"/>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F3B02B" w14:textId="77777777" w:rsidR="00E523BB" w:rsidRPr="00E523BB" w:rsidRDefault="00E523BB" w:rsidP="00E523BB">
                            <w:pPr>
                              <w:jc w:val="center"/>
                              <w:rPr>
                                <w:color w:val="FF0000"/>
                              </w:rPr>
                            </w:pPr>
                            <w:r>
                              <w:rPr>
                                <w:rFonts w:hint="eastAsia"/>
                                <w:color w:val="FF0000"/>
                              </w:rPr>
                              <w:t>必ず学生本人の手書き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166A5D" id="吹き出し: 四角形 4" o:spid="_x0000_s1030" type="#_x0000_t61" style="position:absolute;left:0;text-align:left;margin-left:353pt;margin-top:2.95pt;width:124.8pt;height:24.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" adj="-20054,12071" fillcolor="yellow" strokecolor="red" strokeweight="2.25pt">
                <v:textbox>
                  <w:txbxContent>
                    <w:p w14:paraId="63F3B02B" w14:textId="77777777" w:rsidR="00E523BB" w:rsidRPr="00E523BB" w:rsidRDefault="00E523BB" w:rsidP="00E523BB">
                      <w:pPr>
                        <w:jc w:val="center"/>
                        <w:rPr>
                          <w:color w:val="FF0000"/>
                        </w:rPr>
                      </w:pPr>
                      <w:r>
                        <w:rPr>
                          <w:rFonts w:hint="eastAsia"/>
                          <w:color w:val="FF0000"/>
                        </w:rPr>
                        <w:t>必ず学生本人の手書き</w:t>
                      </w:r>
                    </w:p>
                  </w:txbxContent>
                </v:textbox>
              </v:shape>
            </w:pict>
          </mc:Fallback>
        </mc:AlternateContent>
      </w:r>
      <w:r w:rsidR="00EB6675">
        <w:rPr>
          <w:rFonts w:ascii="游明朝" w:eastAsia="游明朝" w:hAnsi="游明朝"/>
        </w:rPr>
        <w:t>学生署名</w:t>
      </w:r>
      <w:r w:rsidR="00EB6675">
        <w:rPr>
          <w:rFonts w:ascii="游明朝" w:eastAsia="游明朝" w:hAnsi="游明朝" w:hint="eastAsia"/>
          <w:sz w:val="18"/>
          <w:szCs w:val="18"/>
        </w:rPr>
        <w:t>（手書き）</w:t>
      </w:r>
      <w:r w:rsidR="00EB6675">
        <w:rPr>
          <w:rFonts w:ascii="游明朝" w:eastAsia="游明朝" w:hAnsi="游明朝"/>
        </w:rPr>
        <w:t xml:space="preserve">： </w:t>
      </w:r>
      <w:r w:rsidR="00EB6675">
        <w:rPr>
          <w:rFonts w:ascii="游明朝" w:eastAsia="游明朝" w:hAnsi="游明朝"/>
          <w:u w:val="single"/>
        </w:rPr>
        <w:t xml:space="preserve">   </w:t>
      </w:r>
      <w:r w:rsidR="00EB6675">
        <w:rPr>
          <w:rFonts w:ascii="游明朝" w:eastAsia="游明朝" w:hAnsi="游明朝" w:hint="eastAsia"/>
          <w:u w:val="single"/>
        </w:rPr>
        <w:t xml:space="preserve">　</w:t>
      </w:r>
      <w:r w:rsidR="00EB6675">
        <w:rPr>
          <w:rFonts w:ascii="游明朝" w:eastAsia="游明朝" w:hAnsi="游明朝"/>
          <w:u w:val="single"/>
        </w:rPr>
        <w:t xml:space="preserve">                             </w:t>
      </w:r>
    </w:p>
    <w:p w14:paraId="4B43B123" w14:textId="69AF8B93" w:rsidR="003D750E" w:rsidRDefault="00EB6675">
      <w:pPr>
        <w:spacing w:line="360" w:lineRule="auto"/>
        <w:rPr>
          <w:rFonts w:ascii="游明朝" w:eastAsia="游明朝" w:hAnsi="游明朝"/>
        </w:rPr>
      </w:pPr>
      <w:r>
        <w:rPr>
          <w:rFonts w:ascii="游明朝" w:eastAsia="游明朝" w:hAnsi="游明朝" w:hint="eastAsia"/>
        </w:rPr>
        <w:t>署名日</w:t>
      </w:r>
      <w:r w:rsidR="006E4D6D">
        <w:rPr>
          <w:rFonts w:ascii="游明朝" w:eastAsia="游明朝" w:hAnsi="游明朝"/>
        </w:rPr>
        <w:tab/>
      </w:r>
      <w:r w:rsidR="006E4D6D">
        <w:rPr>
          <w:rFonts w:ascii="游明朝" w:eastAsia="游明朝" w:hAnsi="游明朝"/>
        </w:rPr>
        <w:tab/>
      </w:r>
      <w:r>
        <w:rPr>
          <w:rFonts w:ascii="游明朝" w:eastAsia="游明朝" w:hAnsi="游明朝" w:hint="eastAsia"/>
        </w:rPr>
        <w:t xml:space="preserve">： </w:t>
      </w:r>
      <w:r w:rsidR="004D6ABC" w:rsidRPr="004D6ABC">
        <w:rPr>
          <w:rFonts w:ascii="游明朝" w:eastAsia="游明朝" w:hAnsi="游明朝"/>
          <w:u w:val="single"/>
        </w:rPr>
        <w:t>2030</w:t>
      </w:r>
      <w:r w:rsidR="004D6ABC">
        <w:rPr>
          <w:rFonts w:ascii="游明朝" w:eastAsia="游明朝" w:hAnsi="游明朝"/>
          <w:u w:val="single"/>
        </w:rPr>
        <w:t xml:space="preserve">  </w:t>
      </w:r>
      <w:r w:rsidR="004D6ABC">
        <w:rPr>
          <w:rFonts w:ascii="游明朝" w:eastAsia="游明朝" w:hAnsi="游明朝" w:hint="eastAsia"/>
          <w:u w:val="single"/>
        </w:rPr>
        <w:t>年</w:t>
      </w:r>
      <w:r w:rsidR="004D6ABC">
        <w:rPr>
          <w:rFonts w:ascii="游明朝" w:eastAsia="游明朝" w:hAnsi="游明朝"/>
          <w:u w:val="single"/>
        </w:rPr>
        <w:t>10</w:t>
      </w:r>
      <w:r>
        <w:rPr>
          <w:rFonts w:ascii="游明朝" w:eastAsia="游明朝" w:hAnsi="游明朝" w:hint="eastAsia"/>
          <w:u w:val="single"/>
        </w:rPr>
        <w:t xml:space="preserve">　</w:t>
      </w:r>
      <w:r>
        <w:rPr>
          <w:rFonts w:ascii="游明朝" w:eastAsia="游明朝" w:hAnsi="游明朝"/>
          <w:u w:val="single"/>
        </w:rPr>
        <w:t xml:space="preserve">月 </w:t>
      </w:r>
      <w:r w:rsidR="004D6ABC">
        <w:rPr>
          <w:rFonts w:ascii="游明朝" w:eastAsia="游明朝" w:hAnsi="游明朝"/>
          <w:u w:val="single"/>
        </w:rPr>
        <w:t>10</w:t>
      </w:r>
      <w:r w:rsidR="004D6ABC">
        <w:rPr>
          <w:rFonts w:ascii="游明朝" w:eastAsia="游明朝" w:hAnsi="游明朝" w:hint="eastAsia"/>
          <w:u w:val="single"/>
        </w:rPr>
        <w:t xml:space="preserve">　</w:t>
      </w:r>
      <w:r>
        <w:rPr>
          <w:rFonts w:ascii="游明朝" w:eastAsia="游明朝" w:hAnsi="游明朝"/>
          <w:u w:val="single"/>
        </w:rPr>
        <w:t xml:space="preserve">日 </w:t>
      </w:r>
    </w:p>
    <w:p w14:paraId="7EEF5704" w14:textId="424A62FC" w:rsidR="003D750E" w:rsidRDefault="00EB6675">
      <w:pPr>
        <w:spacing w:line="360" w:lineRule="auto"/>
        <w:rPr>
          <w:rFonts w:ascii="游明朝" w:eastAsia="游明朝" w:hAnsi="游明朝"/>
        </w:rPr>
      </w:pPr>
      <w:r>
        <w:rPr>
          <w:rFonts w:ascii="游明朝" w:eastAsia="游明朝" w:hAnsi="游明朝" w:hint="eastAsia"/>
        </w:rPr>
        <w:t>保証人は、上記に同意し、学生本人が上記誓約事項を遵守することを保証します。</w:t>
      </w:r>
    </w:p>
    <w:p w14:paraId="3EEA2359" w14:textId="1091778D" w:rsidR="003D750E" w:rsidRDefault="00600D2C">
      <w:pPr>
        <w:spacing w:line="360" w:lineRule="auto"/>
        <w:rPr>
          <w:rFonts w:ascii="游明朝" w:eastAsia="游明朝" w:hAnsi="游明朝"/>
        </w:rPr>
      </w:pPr>
      <w:r>
        <w:rPr>
          <w:rFonts w:ascii="游明朝" w:eastAsia="游明朝" w:hAnsi="游明朝" w:hint="eastAsia"/>
          <w:noProof/>
        </w:rPr>
        <mc:AlternateContent>
          <mc:Choice Requires="wps">
            <w:drawing>
              <wp:anchor distT="0" distB="0" distL="114300" distR="114300" simplePos="0" relativeHeight="251668480" behindDoc="0" locked="0" layoutInCell="1" allowOverlap="1" wp14:anchorId="738D5160" wp14:editId="2BD89941">
                <wp:simplePos x="0" y="0"/>
                <wp:positionH relativeFrom="column">
                  <wp:posOffset>4416425</wp:posOffset>
                </wp:positionH>
                <wp:positionV relativeFrom="paragraph">
                  <wp:posOffset>233045</wp:posOffset>
                </wp:positionV>
                <wp:extent cx="1790700" cy="312420"/>
                <wp:effectExtent l="1200150" t="19050" r="19050" b="354330"/>
                <wp:wrapNone/>
                <wp:docPr id="5" name="吹き出し: 四角形 5"/>
                <wp:cNvGraphicFramePr/>
                <a:graphic xmlns:a="http://schemas.openxmlformats.org/drawingml/2006/main">
                  <a:graphicData uri="http://schemas.microsoft.com/office/word/2010/wordprocessingShape">
                    <wps:wsp>
                      <wps:cNvSpPr/>
                      <wps:spPr>
                        <a:xfrm>
                          <a:off x="0" y="0"/>
                          <a:ext cx="1790700" cy="312420"/>
                        </a:xfrm>
                        <a:prstGeom prst="wedgeRectCallout">
                          <a:avLst>
                            <a:gd name="adj1" fmla="val -114215"/>
                            <a:gd name="adj2" fmla="val 152833"/>
                          </a:avLst>
                        </a:prstGeom>
                        <a:solidFill>
                          <a:srgbClr val="FFFF00"/>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EE9156" w14:textId="77777777" w:rsidR="00E523BB" w:rsidRPr="00E523BB" w:rsidRDefault="00E523BB" w:rsidP="00E523BB">
                            <w:pPr>
                              <w:jc w:val="center"/>
                              <w:rPr>
                                <w:color w:val="FF0000"/>
                              </w:rPr>
                            </w:pPr>
                            <w:r>
                              <w:rPr>
                                <w:rFonts w:hint="eastAsia"/>
                                <w:color w:val="FF0000"/>
                              </w:rPr>
                              <w:t>必ず保証人本人の手書き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8D5160" id="吹き出し: 四角形 5" o:spid="_x0000_s1031" type="#_x0000_t61" style="position:absolute;left:0;text-align:left;margin-left:347.75pt;margin-top:18.35pt;width:141pt;height:24.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" adj="-13870,43812" fillcolor="yellow" strokecolor="red" strokeweight="2.25pt">
                <v:textbox>
                  <w:txbxContent>
                    <w:p w14:paraId="06EE9156" w14:textId="77777777" w:rsidR="00E523BB" w:rsidRPr="00E523BB" w:rsidRDefault="00E523BB" w:rsidP="00E523BB">
                      <w:pPr>
                        <w:jc w:val="center"/>
                        <w:rPr>
                          <w:color w:val="FF0000"/>
                        </w:rPr>
                      </w:pPr>
                      <w:r>
                        <w:rPr>
                          <w:rFonts w:hint="eastAsia"/>
                          <w:color w:val="FF0000"/>
                        </w:rPr>
                        <w:t>必ず保証人本人の手書き</w:t>
                      </w:r>
                    </w:p>
                  </w:txbxContent>
                </v:textbox>
              </v:shape>
            </w:pict>
          </mc:Fallback>
        </mc:AlternateContent>
      </w:r>
      <w:r w:rsidR="00EB6675">
        <w:rPr>
          <w:rFonts w:ascii="游明朝" w:eastAsia="游明朝" w:hAnsi="游明朝"/>
        </w:rPr>
        <w:t>【保証人】</w:t>
      </w:r>
      <w:r w:rsidR="00EB6675">
        <w:rPr>
          <w:rFonts w:ascii="游明朝" w:eastAsia="游明朝" w:hAnsi="游明朝" w:hint="eastAsia"/>
        </w:rPr>
        <w:t>(大学に届出をしている保証人)</w:t>
      </w:r>
      <w:r w:rsidR="00EB6675">
        <w:rPr>
          <w:rFonts w:ascii="游明朝" w:eastAsia="游明朝" w:hAnsi="游明朝"/>
        </w:rPr>
        <w:t xml:space="preserve"> </w:t>
      </w:r>
    </w:p>
    <w:p w14:paraId="375AE094" w14:textId="6E9FFEDF" w:rsidR="003D750E" w:rsidRDefault="00EB6675">
      <w:pPr>
        <w:spacing w:line="360" w:lineRule="auto"/>
        <w:rPr>
          <w:rFonts w:ascii="游明朝" w:eastAsia="游明朝" w:hAnsi="游明朝"/>
          <w:u w:val="single"/>
        </w:rPr>
      </w:pPr>
      <w:r>
        <w:rPr>
          <w:rFonts w:ascii="游明朝" w:eastAsia="游明朝" w:hAnsi="游明朝"/>
        </w:rPr>
        <w:t>学生との関係</w:t>
      </w:r>
      <w:r>
        <w:rPr>
          <w:rFonts w:ascii="游明朝" w:eastAsia="游明朝" w:hAnsi="游明朝" w:hint="eastAsia"/>
        </w:rPr>
        <w:t xml:space="preserve">　　</w:t>
      </w:r>
      <w:r w:rsidR="006E4D6D">
        <w:rPr>
          <w:rFonts w:ascii="游明朝" w:eastAsia="游明朝" w:hAnsi="游明朝" w:hint="eastAsia"/>
        </w:rPr>
        <w:t xml:space="preserve">　</w:t>
      </w:r>
      <w:r>
        <w:rPr>
          <w:rFonts w:ascii="游明朝" w:eastAsia="游明朝" w:hAnsi="游明朝"/>
        </w:rPr>
        <w:t xml:space="preserve">： </w:t>
      </w:r>
      <w:r w:rsidR="004D6ABC">
        <w:rPr>
          <w:rFonts w:ascii="游明朝" w:eastAsia="游明朝" w:hAnsi="游明朝" w:hint="eastAsia"/>
        </w:rPr>
        <w:t xml:space="preserve"> </w:t>
      </w:r>
      <w:r w:rsidR="004D6ABC">
        <w:rPr>
          <w:rFonts w:ascii="游明朝" w:eastAsia="游明朝" w:hAnsi="游明朝" w:hint="eastAsia"/>
          <w:u w:val="single"/>
        </w:rPr>
        <w:t>母</w:t>
      </w:r>
      <w:r>
        <w:rPr>
          <w:rFonts w:ascii="游明朝" w:eastAsia="游明朝" w:hAnsi="游明朝"/>
          <w:u w:val="single"/>
        </w:rPr>
        <w:t xml:space="preserve">                             </w:t>
      </w:r>
    </w:p>
    <w:p w14:paraId="0D307829" w14:textId="5D6CFE24" w:rsidR="00B64A15" w:rsidRDefault="00605057">
      <w:pPr>
        <w:spacing w:line="360" w:lineRule="auto"/>
        <w:rPr>
          <w:rFonts w:ascii="游明朝" w:eastAsia="游明朝" w:hAnsi="游明朝"/>
          <w:u w:val="single"/>
        </w:rPr>
      </w:pPr>
      <w:r>
        <w:rPr>
          <w:rFonts w:ascii="游明朝" w:eastAsia="游明朝" w:hAnsi="游明朝"/>
          <w:noProof/>
        </w:rPr>
        <mc:AlternateContent>
          <mc:Choice Requires="wps">
            <w:drawing>
              <wp:anchor distT="0" distB="0" distL="114300" distR="114300" simplePos="0" relativeHeight="251675648" behindDoc="0" locked="0" layoutInCell="1" allowOverlap="1" wp14:anchorId="5C13084F" wp14:editId="7C7C81C0">
                <wp:simplePos x="0" y="0"/>
                <wp:positionH relativeFrom="margin">
                  <wp:align>right</wp:align>
                </wp:positionH>
                <wp:positionV relativeFrom="paragraph">
                  <wp:posOffset>283845</wp:posOffset>
                </wp:positionV>
                <wp:extent cx="3314700" cy="312420"/>
                <wp:effectExtent l="19050" t="19050" r="19050" b="11430"/>
                <wp:wrapNone/>
                <wp:docPr id="8" name="テキスト ボックス 8"/>
                <wp:cNvGraphicFramePr/>
                <a:graphic xmlns:a="http://schemas.openxmlformats.org/drawingml/2006/main">
                  <a:graphicData uri="http://schemas.microsoft.com/office/word/2010/wordprocessingShape">
                    <wps:wsp>
                      <wps:cNvSpPr txBox="1"/>
                      <wps:spPr>
                        <a:xfrm>
                          <a:off x="0" y="0"/>
                          <a:ext cx="3314700" cy="312420"/>
                        </a:xfrm>
                        <a:prstGeom prst="rect">
                          <a:avLst/>
                        </a:prstGeom>
                        <a:noFill/>
                        <a:ln w="28575">
                          <a:solidFill>
                            <a:srgbClr val="FF0000"/>
                          </a:solidFill>
                        </a:ln>
                      </wps:spPr>
                      <wps:txbx>
                        <w:txbxContent>
                          <w:p w14:paraId="4075A565" w14:textId="77777777" w:rsidR="00605057" w:rsidRPr="00605057" w:rsidRDefault="00605057" w:rsidP="00605057">
                            <w:pPr>
                              <w:rPr>
                                <w:b/>
                                <w:color w:val="FF0000"/>
                                <w:sz w:val="20"/>
                                <w:szCs w:val="21"/>
                              </w:rPr>
                            </w:pPr>
                            <w:r w:rsidRPr="00605057">
                              <w:rPr>
                                <w:rFonts w:hint="eastAsia"/>
                                <w:b/>
                                <w:color w:val="FF0000"/>
                                <w:sz w:val="20"/>
                                <w:szCs w:val="21"/>
                              </w:rPr>
                              <w:t>フォーマットは必ず２枚ともアップロードすること！</w:t>
                            </w:r>
                          </w:p>
                          <w:p w14:paraId="7C56FC83" w14:textId="77777777" w:rsidR="00605057" w:rsidRPr="00605057" w:rsidRDefault="00605057" w:rsidP="00605057">
                            <w:pPr>
                              <w:rPr>
                                <w:b/>
                                <w:color w:val="FF0000"/>
                                <w:sz w:val="20"/>
                                <w:szCs w:val="21"/>
                              </w:rPr>
                            </w:pPr>
                            <w:r w:rsidRPr="00605057">
                              <w:rPr>
                                <w:rFonts w:hint="eastAsia"/>
                                <w:b/>
                                <w:color w:val="FF0000"/>
                                <w:sz w:val="20"/>
                                <w:szCs w:val="21"/>
                              </w:rPr>
                              <w:t>2</w:t>
                            </w:r>
                          </w:p>
                          <w:p w14:paraId="30223237" w14:textId="77777777" w:rsidR="00605057" w:rsidRPr="00605057" w:rsidRDefault="00605057" w:rsidP="00605057">
                            <w:pPr>
                              <w:rPr>
                                <w:b/>
                                <w:color w:val="FF0000"/>
                                <w:sz w:val="20"/>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13084F" id="テキスト ボックス 8" o:spid="_x0000_s1032" type="#_x0000_t202" style="position:absolute;left:0;text-align:left;margin-left:209.8pt;margin-top:22.35pt;width:261pt;height:24.6pt;z-index:251675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" filled="f" strokecolor="red" strokeweight="2.25pt">
                <v:textbox>
                  <w:txbxContent>
                    <w:p w14:paraId="4075A565" w14:textId="77777777" w:rsidR="00605057" w:rsidRPr="00605057" w:rsidRDefault="00605057" w:rsidP="00605057">
                      <w:pPr>
                        <w:rPr>
                          <w:b/>
                          <w:color w:val="FF0000"/>
                          <w:sz w:val="20"/>
                          <w:szCs w:val="21"/>
                        </w:rPr>
                      </w:pPr>
                      <w:r w:rsidRPr="00605057">
                        <w:rPr>
                          <w:rFonts w:hint="eastAsia"/>
                          <w:b/>
                          <w:color w:val="FF0000"/>
                          <w:sz w:val="20"/>
                          <w:szCs w:val="21"/>
                        </w:rPr>
                        <w:t>フォーマットは必ず２枚ともアップロードすること！</w:t>
                      </w:r>
                    </w:p>
                    <w:p w14:paraId="7C56FC83" w14:textId="77777777" w:rsidR="00605057" w:rsidRPr="00605057" w:rsidRDefault="00605057" w:rsidP="00605057">
                      <w:pPr>
                        <w:rPr>
                          <w:b/>
                          <w:color w:val="FF0000"/>
                          <w:sz w:val="20"/>
                          <w:szCs w:val="21"/>
                        </w:rPr>
                      </w:pPr>
                      <w:r w:rsidRPr="00605057">
                        <w:rPr>
                          <w:rFonts w:hint="eastAsia"/>
                          <w:b/>
                          <w:color w:val="FF0000"/>
                          <w:sz w:val="20"/>
                          <w:szCs w:val="21"/>
                        </w:rPr>
                        <w:t>2</w:t>
                      </w:r>
                    </w:p>
                    <w:p w14:paraId="30223237" w14:textId="77777777" w:rsidR="00605057" w:rsidRPr="00605057" w:rsidRDefault="00605057" w:rsidP="00605057">
                      <w:pPr>
                        <w:rPr>
                          <w:b/>
                          <w:color w:val="FF0000"/>
                          <w:sz w:val="20"/>
                          <w:szCs w:val="21"/>
                        </w:rPr>
                      </w:pPr>
                    </w:p>
                  </w:txbxContent>
                </v:textbox>
                <w10:wrap anchorx="margin"/>
              </v:shape>
            </w:pict>
          </mc:Fallback>
        </mc:AlternateContent>
      </w:r>
      <w:r w:rsidR="00EB6675">
        <w:rPr>
          <w:rFonts w:ascii="游明朝" w:eastAsia="游明朝" w:hAnsi="游明朝"/>
        </w:rPr>
        <w:t>保証人署名</w:t>
      </w:r>
      <w:r w:rsidR="00EB6675">
        <w:rPr>
          <w:rFonts w:ascii="游明朝" w:eastAsia="游明朝" w:hAnsi="游明朝" w:hint="eastAsia"/>
          <w:sz w:val="18"/>
          <w:szCs w:val="18"/>
        </w:rPr>
        <w:t>（手書き）</w:t>
      </w:r>
      <w:r w:rsidR="00EB6675">
        <w:rPr>
          <w:rFonts w:ascii="游明朝" w:eastAsia="游明朝" w:hAnsi="游明朝"/>
        </w:rPr>
        <w:t>：</w:t>
      </w:r>
      <w:r w:rsidR="006E4D6D">
        <w:rPr>
          <w:rFonts w:ascii="游明朝" w:eastAsia="游明朝" w:hAnsi="游明朝" w:hint="eastAsia"/>
        </w:rPr>
        <w:t xml:space="preserve">　</w:t>
      </w:r>
      <w:r w:rsidR="00EB6675">
        <w:rPr>
          <w:rFonts w:ascii="游明朝" w:eastAsia="游明朝" w:hAnsi="游明朝"/>
          <w:u w:val="single"/>
        </w:rPr>
        <w:t xml:space="preserve">                                 </w:t>
      </w:r>
      <w:r w:rsidR="00600D2C">
        <w:rPr>
          <w:rFonts w:ascii="游明朝" w:eastAsia="游明朝" w:hAnsi="游明朝" w:hint="eastAsia"/>
          <w:u w:val="single"/>
        </w:rPr>
        <w:t xml:space="preserve">　</w:t>
      </w:r>
    </w:p>
    <w:p w14:paraId="567F240B" w14:textId="52322FE3" w:rsidR="00C71A6C" w:rsidRDefault="00EB6675">
      <w:pPr>
        <w:spacing w:line="360" w:lineRule="auto"/>
        <w:rPr>
          <w:rFonts w:ascii="游明朝" w:eastAsia="游明朝" w:hAnsi="游明朝"/>
          <w:u w:val="single"/>
        </w:rPr>
        <w:sectPr w:rsidR="00C71A6C" w:rsidSect="00F04D6B">
          <w:headerReference w:type="even" r:id="rId11"/>
          <w:headerReference w:type="default" r:id="rId12"/>
          <w:headerReference w:type="first" r:id="rId13"/>
          <w:pgSz w:w="11906" w:h="16838" w:code="9"/>
          <w:pgMar w:top="284" w:right="566" w:bottom="170" w:left="680" w:header="227" w:footer="992" w:gutter="0"/>
          <w:cols w:space="425"/>
          <w:docGrid w:type="lines" w:linePitch="365"/>
        </w:sectPr>
      </w:pPr>
      <w:r>
        <w:rPr>
          <w:rFonts w:ascii="游明朝" w:eastAsia="游明朝" w:hAnsi="游明朝" w:hint="eastAsia"/>
        </w:rPr>
        <w:t>署名日</w:t>
      </w:r>
      <w:r w:rsidR="006E4D6D">
        <w:rPr>
          <w:rFonts w:ascii="游明朝" w:eastAsia="游明朝" w:hAnsi="游明朝"/>
        </w:rPr>
        <w:tab/>
      </w:r>
      <w:r w:rsidR="006E4D6D">
        <w:rPr>
          <w:rFonts w:ascii="游明朝" w:eastAsia="游明朝" w:hAnsi="游明朝"/>
        </w:rPr>
        <w:tab/>
      </w:r>
      <w:r w:rsidR="006E4D6D">
        <w:rPr>
          <w:rFonts w:ascii="游明朝" w:eastAsia="游明朝" w:hAnsi="游明朝" w:hint="eastAsia"/>
        </w:rPr>
        <w:t xml:space="preserve">　</w:t>
      </w:r>
      <w:r>
        <w:rPr>
          <w:rFonts w:ascii="游明朝" w:eastAsia="游明朝" w:hAnsi="游明朝" w:hint="eastAsia"/>
        </w:rPr>
        <w:t>：</w:t>
      </w:r>
      <w:r w:rsidR="004D6ABC">
        <w:rPr>
          <w:rFonts w:ascii="游明朝" w:eastAsia="游明朝" w:hAnsi="游明朝" w:hint="eastAsia"/>
        </w:rPr>
        <w:t xml:space="preserve">　</w:t>
      </w:r>
      <w:r w:rsidR="004D6ABC" w:rsidRPr="004D6ABC">
        <w:rPr>
          <w:rFonts w:ascii="游明朝" w:eastAsia="游明朝" w:hAnsi="游明朝"/>
          <w:u w:val="single"/>
        </w:rPr>
        <w:t>2030</w:t>
      </w:r>
      <w:r w:rsidR="004D6ABC">
        <w:rPr>
          <w:rFonts w:ascii="游明朝" w:eastAsia="游明朝" w:hAnsi="游明朝"/>
          <w:u w:val="single"/>
        </w:rPr>
        <w:t xml:space="preserve">  </w:t>
      </w:r>
      <w:r w:rsidR="004D6ABC">
        <w:rPr>
          <w:rFonts w:ascii="游明朝" w:eastAsia="游明朝" w:hAnsi="游明朝" w:hint="eastAsia"/>
          <w:u w:val="single"/>
        </w:rPr>
        <w:t>年</w:t>
      </w:r>
      <w:r w:rsidR="004D6ABC">
        <w:rPr>
          <w:rFonts w:ascii="游明朝" w:eastAsia="游明朝" w:hAnsi="游明朝"/>
          <w:u w:val="single"/>
        </w:rPr>
        <w:t>10</w:t>
      </w:r>
      <w:r w:rsidR="004D6ABC">
        <w:rPr>
          <w:rFonts w:ascii="游明朝" w:eastAsia="游明朝" w:hAnsi="游明朝" w:hint="eastAsia"/>
          <w:u w:val="single"/>
        </w:rPr>
        <w:t xml:space="preserve">　</w:t>
      </w:r>
      <w:r w:rsidR="004D6ABC">
        <w:rPr>
          <w:rFonts w:ascii="游明朝" w:eastAsia="游明朝" w:hAnsi="游明朝"/>
          <w:u w:val="single"/>
        </w:rPr>
        <w:t>月 19</w:t>
      </w:r>
      <w:r w:rsidR="004D6ABC">
        <w:rPr>
          <w:rFonts w:ascii="游明朝" w:eastAsia="游明朝" w:hAnsi="游明朝" w:hint="eastAsia"/>
          <w:u w:val="single"/>
        </w:rPr>
        <w:t xml:space="preserve">　</w:t>
      </w:r>
      <w:r w:rsidR="004D6ABC">
        <w:rPr>
          <w:rFonts w:ascii="游明朝" w:eastAsia="游明朝" w:hAnsi="游明朝"/>
          <w:u w:val="single"/>
        </w:rPr>
        <w:t>日</w:t>
      </w:r>
    </w:p>
    <w:p w14:paraId="66968D9D" w14:textId="5FEE82D2" w:rsidR="0029180A" w:rsidRDefault="0029180A" w:rsidP="003E049F">
      <w:pPr>
        <w:jc w:val="center"/>
        <w:rPr>
          <w:rFonts w:ascii="游明朝" w:eastAsia="游明朝" w:hAnsi="游明朝"/>
          <w:b/>
          <w:sz w:val="22"/>
        </w:rPr>
      </w:pPr>
      <w:r>
        <w:rPr>
          <w:rFonts w:ascii="游明朝" w:eastAsia="游明朝" w:hAnsi="游明朝" w:hint="eastAsia"/>
          <w:b/>
          <w:sz w:val="22"/>
        </w:rPr>
        <w:lastRenderedPageBreak/>
        <w:t xml:space="preserve">　202</w:t>
      </w:r>
      <w:r w:rsidR="00532C7A">
        <w:rPr>
          <w:rFonts w:ascii="游明朝" w:eastAsia="游明朝" w:hAnsi="游明朝" w:hint="eastAsia"/>
          <w:b/>
          <w:sz w:val="22"/>
        </w:rPr>
        <w:t>6</w:t>
      </w:r>
      <w:r>
        <w:rPr>
          <w:rFonts w:ascii="游明朝" w:eastAsia="游明朝" w:hAnsi="游明朝" w:hint="eastAsia"/>
          <w:b/>
          <w:sz w:val="22"/>
        </w:rPr>
        <w:t>年</w:t>
      </w:r>
      <w:r w:rsidR="009F057B">
        <w:rPr>
          <w:rFonts w:ascii="游明朝" w:eastAsia="游明朝" w:hAnsi="游明朝" w:hint="eastAsia"/>
          <w:b/>
          <w:sz w:val="22"/>
        </w:rPr>
        <w:t>冬</w:t>
      </w:r>
      <w:r w:rsidR="00297A7F">
        <w:rPr>
          <w:rFonts w:ascii="游明朝" w:eastAsia="游明朝" w:hAnsi="游明朝" w:hint="eastAsia"/>
          <w:b/>
          <w:sz w:val="22"/>
        </w:rPr>
        <w:t>季</w:t>
      </w:r>
      <w:r>
        <w:rPr>
          <w:rFonts w:ascii="游明朝" w:eastAsia="游明朝" w:hAnsi="游明朝" w:hint="eastAsia"/>
          <w:b/>
          <w:sz w:val="22"/>
        </w:rPr>
        <w:t>（</w:t>
      </w:r>
      <w:r w:rsidR="003E049F">
        <w:rPr>
          <w:rFonts w:ascii="游明朝" w:eastAsia="游明朝" w:hAnsi="游明朝" w:hint="eastAsia"/>
          <w:b/>
          <w:sz w:val="22"/>
        </w:rPr>
        <w:t>短期</w:t>
      </w:r>
      <w:r>
        <w:rPr>
          <w:rFonts w:ascii="游明朝" w:eastAsia="游明朝" w:hAnsi="游明朝" w:hint="eastAsia"/>
          <w:b/>
          <w:sz w:val="22"/>
        </w:rPr>
        <w:t>）　海外派遣留学プログラム参加誓約書</w:t>
      </w:r>
    </w:p>
    <w:p w14:paraId="38C3B526" w14:textId="77777777" w:rsidR="0029180A" w:rsidRDefault="0029180A" w:rsidP="0029180A">
      <w:pPr>
        <w:jc w:val="center"/>
        <w:rPr>
          <w:rFonts w:ascii="游明朝" w:eastAsia="游明朝" w:hAnsi="游明朝"/>
          <w:b/>
          <w:sz w:val="22"/>
        </w:rPr>
      </w:pPr>
      <w:r>
        <w:rPr>
          <w:rFonts w:ascii="游明朝" w:eastAsia="游明朝" w:hAnsi="游明朝" w:cs="Segoe UI" w:hint="eastAsia"/>
          <w:color w:val="242424"/>
          <w:szCs w:val="21"/>
          <w:shd w:val="clear" w:color="auto" w:fill="FFFFFF"/>
        </w:rPr>
        <w:t xml:space="preserve"> </w:t>
      </w:r>
      <w:r>
        <w:rPr>
          <w:rFonts w:ascii="游明朝" w:eastAsia="游明朝" w:hAnsi="游明朝" w:cs="Segoe UI"/>
          <w:color w:val="242424"/>
          <w:szCs w:val="21"/>
          <w:shd w:val="clear" w:color="auto" w:fill="FFFFFF"/>
        </w:rPr>
        <w:t xml:space="preserve">                                    </w:t>
      </w:r>
      <w:r>
        <w:rPr>
          <w:rFonts w:ascii="游明朝" w:eastAsia="游明朝" w:hAnsi="游明朝" w:cs="Segoe UI"/>
          <w:b/>
          <w:szCs w:val="21"/>
          <w:shd w:val="clear" w:color="auto" w:fill="FFFFFF"/>
        </w:rPr>
        <w:t xml:space="preserve"> 氏名（</w:t>
      </w:r>
      <w:r>
        <w:rPr>
          <w:rFonts w:ascii="游明朝" w:eastAsia="游明朝" w:hAnsi="游明朝" w:cs="Segoe UI" w:hint="eastAsia"/>
          <w:b/>
          <w:szCs w:val="21"/>
          <w:shd w:val="clear" w:color="auto" w:fill="FFFFFF"/>
        </w:rPr>
        <w:t>手書き</w:t>
      </w:r>
      <w:r>
        <w:rPr>
          <w:rFonts w:ascii="游明朝" w:eastAsia="游明朝" w:hAnsi="游明朝" w:cs="Segoe UI"/>
          <w:b/>
          <w:szCs w:val="21"/>
          <w:shd w:val="clear" w:color="auto" w:fill="FFFFFF"/>
        </w:rPr>
        <w:t>）</w:t>
      </w:r>
      <w:r>
        <w:rPr>
          <w:rFonts w:ascii="游明朝" w:eastAsia="游明朝" w:hAnsi="游明朝" w:hint="eastAsia"/>
          <w:b/>
          <w:u w:val="single"/>
        </w:rPr>
        <w:t xml:space="preserve">：　　　　　　　 　　　　</w:t>
      </w:r>
    </w:p>
    <w:p w14:paraId="470948F9" w14:textId="0998933B" w:rsidR="0029180A" w:rsidRDefault="0029180A" w:rsidP="0029180A">
      <w:pPr>
        <w:rPr>
          <w:rFonts w:ascii="游明朝" w:eastAsia="游明朝" w:hAnsi="游明朝"/>
        </w:rPr>
      </w:pPr>
      <w:r>
        <w:rPr>
          <w:rFonts w:ascii="游明朝" w:eastAsia="游明朝" w:hAnsi="游明朝" w:hint="eastAsia"/>
        </w:rPr>
        <w:t>東海大学 学長 殿</w:t>
      </w:r>
    </w:p>
    <w:p w14:paraId="4A414DF3" w14:textId="77777777" w:rsidR="0029180A" w:rsidRDefault="0029180A" w:rsidP="0029180A">
      <w:pPr>
        <w:rPr>
          <w:rFonts w:ascii="游明朝" w:eastAsia="游明朝" w:hAnsi="游明朝"/>
        </w:rPr>
      </w:pPr>
    </w:p>
    <w:p w14:paraId="465846C8" w14:textId="657A7FB4" w:rsidR="0029180A" w:rsidRDefault="0029180A" w:rsidP="0029180A">
      <w:pPr>
        <w:ind w:firstLineChars="100" w:firstLine="210"/>
        <w:rPr>
          <w:rFonts w:ascii="游明朝" w:eastAsia="游明朝" w:hAnsi="游明朝"/>
        </w:rPr>
      </w:pPr>
      <w:r>
        <w:rPr>
          <w:rFonts w:ascii="游明朝" w:eastAsia="游明朝" w:hAnsi="游明朝" w:hint="eastAsia"/>
        </w:rPr>
        <w:t>私は、東海大学の海外派遣留学プログラムへの参加にあたり、保証人と共に</w:t>
      </w:r>
      <w:r>
        <w:rPr>
          <w:rFonts w:ascii="游明朝" w:eastAsia="游明朝" w:hAnsi="游明朝"/>
        </w:rPr>
        <w:t>下記事項につ</w:t>
      </w:r>
      <w:r>
        <w:rPr>
          <w:rFonts w:ascii="游明朝" w:eastAsia="游明朝" w:hAnsi="游明朝" w:hint="eastAsia"/>
        </w:rPr>
        <w:t>いて理解し、遵守ならびに同意することを誓約いたします。なお、本誓約事項に反した場合は、東海大学海外派遣留学プログラムの参加資格を取消されても一切の異議を申し立て致しません。</w:t>
      </w:r>
    </w:p>
    <w:p w14:paraId="43A048E3" w14:textId="129FB9E5" w:rsidR="0029180A" w:rsidRDefault="0029180A" w:rsidP="0029180A">
      <w:pPr>
        <w:rPr>
          <w:rFonts w:ascii="游明朝" w:eastAsia="游明朝" w:hAnsi="游明朝"/>
        </w:rPr>
      </w:pPr>
    </w:p>
    <w:p w14:paraId="77190B52" w14:textId="578E9702" w:rsidR="0029180A" w:rsidRPr="00851DB5" w:rsidRDefault="0029180A" w:rsidP="00851DB5">
      <w:pPr>
        <w:pStyle w:val="a3"/>
        <w:numPr>
          <w:ilvl w:val="0"/>
          <w:numId w:val="6"/>
        </w:numPr>
        <w:ind w:leftChars="0"/>
        <w:rPr>
          <w:rFonts w:ascii="游明朝" w:eastAsia="游明朝" w:hAnsi="游明朝"/>
        </w:rPr>
      </w:pPr>
      <w:r w:rsidRPr="00851DB5">
        <w:rPr>
          <w:rFonts w:ascii="游明朝" w:eastAsia="游明朝" w:hAnsi="游明朝"/>
        </w:rPr>
        <w:t>東海大学の各種規程、派遣先国の法令・法律、および留学先機関の各種規則を遵守すること。</w:t>
      </w:r>
    </w:p>
    <w:p w14:paraId="16D44759" w14:textId="44305B59" w:rsidR="0029180A" w:rsidRDefault="0029180A" w:rsidP="0029180A">
      <w:pPr>
        <w:rPr>
          <w:rFonts w:ascii="游明朝" w:eastAsia="游明朝" w:hAnsi="游明朝"/>
        </w:rPr>
      </w:pPr>
    </w:p>
    <w:p w14:paraId="68C1CCDD" w14:textId="4D395714" w:rsidR="0029180A" w:rsidRPr="00851DB5" w:rsidRDefault="0029180A" w:rsidP="00851DB5">
      <w:pPr>
        <w:pStyle w:val="a3"/>
        <w:numPr>
          <w:ilvl w:val="0"/>
          <w:numId w:val="6"/>
        </w:numPr>
        <w:ind w:leftChars="0"/>
        <w:rPr>
          <w:rFonts w:ascii="游明朝" w:eastAsia="游明朝" w:hAnsi="游明朝"/>
        </w:rPr>
      </w:pPr>
      <w:r w:rsidRPr="00851DB5">
        <w:rPr>
          <w:rFonts w:ascii="游明朝" w:eastAsia="游明朝" w:hAnsi="游明朝" w:hint="eastAsia"/>
        </w:rPr>
        <w:t>留学に関する書類は虚偽なく記入し、東海大学に正確な情報を提供すること。</w:t>
      </w:r>
    </w:p>
    <w:p w14:paraId="6DDD2894" w14:textId="409CC63A" w:rsidR="0029180A" w:rsidRDefault="0029180A" w:rsidP="0029180A">
      <w:pPr>
        <w:rPr>
          <w:rFonts w:ascii="游明朝" w:eastAsia="游明朝" w:hAnsi="游明朝"/>
        </w:rPr>
      </w:pPr>
    </w:p>
    <w:p w14:paraId="7C23A091" w14:textId="705E9B64" w:rsidR="004F431C" w:rsidRPr="00532C7A" w:rsidRDefault="004F431C" w:rsidP="004F431C">
      <w:pPr>
        <w:pStyle w:val="a3"/>
        <w:numPr>
          <w:ilvl w:val="0"/>
          <w:numId w:val="6"/>
        </w:numPr>
        <w:ind w:leftChars="0"/>
        <w:rPr>
          <w:rFonts w:ascii="游明朝" w:eastAsia="游明朝" w:hAnsi="游明朝"/>
        </w:rPr>
      </w:pPr>
      <w:r w:rsidRPr="00532C7A">
        <w:rPr>
          <w:rFonts w:ascii="游明朝" w:eastAsia="游明朝" w:hAnsi="游明朝" w:hint="eastAsia"/>
        </w:rPr>
        <w:t>大学が定めた留学期間内に渡航し、帰国すること。</w:t>
      </w:r>
    </w:p>
    <w:p w14:paraId="1B01F3DD" w14:textId="77777777" w:rsidR="004F431C" w:rsidRDefault="004F431C" w:rsidP="00F04D6B">
      <w:pPr>
        <w:pStyle w:val="a3"/>
        <w:ind w:leftChars="0" w:left="360"/>
        <w:rPr>
          <w:rFonts w:ascii="游明朝" w:eastAsia="游明朝" w:hAnsi="游明朝"/>
        </w:rPr>
      </w:pPr>
    </w:p>
    <w:p w14:paraId="586A9DFD" w14:textId="10720F45" w:rsidR="0029180A" w:rsidRPr="00851DB5" w:rsidRDefault="0029180A" w:rsidP="00851DB5">
      <w:pPr>
        <w:pStyle w:val="a3"/>
        <w:numPr>
          <w:ilvl w:val="0"/>
          <w:numId w:val="6"/>
        </w:numPr>
        <w:ind w:leftChars="0"/>
        <w:rPr>
          <w:rFonts w:ascii="游明朝" w:eastAsia="游明朝" w:hAnsi="游明朝"/>
        </w:rPr>
      </w:pPr>
      <w:r w:rsidRPr="00851DB5">
        <w:rPr>
          <w:rFonts w:ascii="游明朝" w:eastAsia="游明朝" w:hAnsi="游明朝" w:hint="eastAsia"/>
        </w:rPr>
        <w:t>留学期間中も東海大学の学費は所定の通り納入すること。</w:t>
      </w:r>
    </w:p>
    <w:p w14:paraId="0D3BE63A" w14:textId="1D49109F" w:rsidR="0029180A" w:rsidRDefault="0029180A" w:rsidP="0029180A">
      <w:pPr>
        <w:rPr>
          <w:rFonts w:ascii="游明朝" w:eastAsia="游明朝" w:hAnsi="游明朝"/>
        </w:rPr>
      </w:pPr>
    </w:p>
    <w:p w14:paraId="4DFC0773" w14:textId="19E51E58" w:rsidR="0029180A" w:rsidRPr="00851DB5" w:rsidRDefault="0029180A" w:rsidP="00851DB5">
      <w:pPr>
        <w:pStyle w:val="a3"/>
        <w:numPr>
          <w:ilvl w:val="0"/>
          <w:numId w:val="6"/>
        </w:numPr>
        <w:ind w:leftChars="0"/>
        <w:rPr>
          <w:rFonts w:ascii="游明朝" w:eastAsia="游明朝" w:hAnsi="游明朝"/>
          <w:szCs w:val="21"/>
        </w:rPr>
      </w:pPr>
      <w:r w:rsidRPr="00851DB5">
        <w:rPr>
          <w:rFonts w:ascii="游明朝" w:eastAsia="游明朝" w:hAnsi="游明朝"/>
        </w:rPr>
        <w:t>留学に必要なパスポートや査証の取得や</w:t>
      </w:r>
      <w:r w:rsidRPr="00851DB5">
        <w:rPr>
          <w:rFonts w:ascii="游明朝" w:eastAsia="游明朝" w:hAnsi="游明朝" w:hint="eastAsia"/>
        </w:rPr>
        <w:t>、</w:t>
      </w:r>
      <w:r w:rsidRPr="00851DB5">
        <w:rPr>
          <w:rFonts w:ascii="游明朝" w:eastAsia="游明朝" w:hAnsi="游明朝"/>
        </w:rPr>
        <w:t>現地情報の収集は自らの責任にて行うこと。</w:t>
      </w:r>
      <w:r w:rsidRPr="00851DB5">
        <w:rPr>
          <w:rFonts w:ascii="游明朝" w:eastAsia="游明朝" w:hAnsi="游明朝" w:hint="eastAsia"/>
        </w:rPr>
        <w:t>なお、</w:t>
      </w:r>
      <w:r w:rsidR="002C4886">
        <w:rPr>
          <w:rFonts w:ascii="游明朝" w:eastAsia="游明朝" w:hAnsi="游明朝" w:hint="eastAsia"/>
        </w:rPr>
        <w:t>短期プログラムに参加する場合は用意されたフライトを利用すること。</w:t>
      </w:r>
      <w:r w:rsidRPr="00851DB5">
        <w:rPr>
          <w:rFonts w:ascii="游明朝" w:eastAsia="游明朝" w:hAnsi="游明朝"/>
        </w:rPr>
        <w:t>中期・長期プログラムに参加する場合は、航空券の予約、留学先の宿舎の手配、留学先の大学の履修登録等</w:t>
      </w:r>
      <w:r w:rsidR="002C4886">
        <w:rPr>
          <w:rFonts w:ascii="游明朝" w:eastAsia="游明朝" w:hAnsi="游明朝" w:hint="eastAsia"/>
        </w:rPr>
        <w:t>は</w:t>
      </w:r>
      <w:r w:rsidRPr="00851DB5">
        <w:rPr>
          <w:rFonts w:ascii="游明朝" w:eastAsia="游明朝" w:hAnsi="游明朝"/>
        </w:rPr>
        <w:t>自らの責任に</w:t>
      </w:r>
      <w:r w:rsidRPr="00851DB5">
        <w:rPr>
          <w:rFonts w:ascii="游明朝" w:eastAsia="游明朝" w:hAnsi="游明朝" w:hint="eastAsia"/>
        </w:rPr>
        <w:t>おい</w:t>
      </w:r>
      <w:r w:rsidRPr="00851DB5">
        <w:rPr>
          <w:rFonts w:ascii="游明朝" w:eastAsia="游明朝" w:hAnsi="游明朝"/>
        </w:rPr>
        <w:t>て期日までに行うこと。</w:t>
      </w:r>
    </w:p>
    <w:p w14:paraId="58B6B273" w14:textId="77777777" w:rsidR="0029180A" w:rsidRDefault="0029180A" w:rsidP="0029180A">
      <w:pPr>
        <w:pStyle w:val="a3"/>
        <w:rPr>
          <w:rFonts w:ascii="游明朝" w:eastAsia="游明朝" w:hAnsi="游明朝"/>
        </w:rPr>
      </w:pPr>
    </w:p>
    <w:p w14:paraId="73E8C04A" w14:textId="6E6807BB" w:rsidR="0029180A" w:rsidRPr="00851DB5" w:rsidRDefault="0029180A" w:rsidP="00851DB5">
      <w:pPr>
        <w:pStyle w:val="a3"/>
        <w:numPr>
          <w:ilvl w:val="0"/>
          <w:numId w:val="6"/>
        </w:numPr>
        <w:ind w:leftChars="0"/>
        <w:rPr>
          <w:rFonts w:ascii="游明朝" w:eastAsia="游明朝" w:hAnsi="游明朝"/>
        </w:rPr>
      </w:pPr>
      <w:r w:rsidRPr="00851DB5">
        <w:rPr>
          <w:rFonts w:ascii="游明朝" w:eastAsia="游明朝" w:hAnsi="游明朝"/>
        </w:rPr>
        <w:t>留学期間中は留学先機関が指定もしくは提示する住居を予約し滞在すること。</w:t>
      </w:r>
      <w:r w:rsidRPr="00851DB5">
        <w:rPr>
          <w:rFonts w:ascii="游明朝" w:eastAsia="游明朝" w:hAnsi="游明朝" w:hint="eastAsia"/>
        </w:rPr>
        <w:t>なお、</w:t>
      </w:r>
      <w:r w:rsidRPr="00851DB5">
        <w:rPr>
          <w:rFonts w:ascii="游明朝" w:eastAsia="游明朝" w:hAnsi="游明朝"/>
        </w:rPr>
        <w:t>滞在先および連絡先は東海大学に連絡し、それらが変わる場合には速やかに東海大学に連絡すること。</w:t>
      </w:r>
    </w:p>
    <w:p w14:paraId="4325C0E8" w14:textId="1DF7A3E2" w:rsidR="0029180A" w:rsidRDefault="0029180A" w:rsidP="0029180A">
      <w:pPr>
        <w:pStyle w:val="a3"/>
        <w:rPr>
          <w:rFonts w:ascii="游明朝" w:eastAsia="游明朝" w:hAnsi="游明朝"/>
        </w:rPr>
      </w:pPr>
    </w:p>
    <w:p w14:paraId="1A665F06" w14:textId="365E8065" w:rsidR="0029180A" w:rsidRPr="00851DB5" w:rsidRDefault="0029180A" w:rsidP="00851DB5">
      <w:pPr>
        <w:pStyle w:val="a3"/>
        <w:numPr>
          <w:ilvl w:val="0"/>
          <w:numId w:val="6"/>
        </w:numPr>
        <w:ind w:leftChars="0"/>
        <w:rPr>
          <w:rFonts w:ascii="游明朝" w:eastAsia="游明朝" w:hAnsi="游明朝"/>
        </w:rPr>
      </w:pPr>
      <w:r w:rsidRPr="00851DB5">
        <w:rPr>
          <w:rFonts w:ascii="游明朝" w:eastAsia="游明朝" w:hAnsi="游明朝"/>
        </w:rPr>
        <w:t>留学先機関の休暇中などに旅行に行く場合は、必ず東海大学に行き先及び滞在先を連絡すること。但し、旅行は原則として留学先の国内に留めることとし、国を越えての旅行はしないこと。</w:t>
      </w:r>
      <w:r w:rsidRPr="00851DB5">
        <w:rPr>
          <w:rFonts w:ascii="游明朝" w:eastAsia="游明朝" w:hAnsi="游明朝" w:hint="eastAsia"/>
        </w:rPr>
        <w:t>なお、特別な事情</w:t>
      </w:r>
      <w:r w:rsidRPr="00851DB5">
        <w:rPr>
          <w:rFonts w:ascii="游明朝" w:eastAsia="游明朝" w:hAnsi="游明朝"/>
        </w:rPr>
        <w:t>で国境を超える必要がある場合は、１週間前までに</w:t>
      </w:r>
      <w:r w:rsidRPr="00851DB5">
        <w:rPr>
          <w:rFonts w:ascii="游明朝" w:eastAsia="游明朝" w:hAnsi="游明朝" w:hint="eastAsia"/>
        </w:rPr>
        <w:t>は</w:t>
      </w:r>
      <w:r w:rsidRPr="00851DB5">
        <w:rPr>
          <w:rFonts w:ascii="游明朝" w:eastAsia="游明朝" w:hAnsi="游明朝"/>
        </w:rPr>
        <w:t>東海大学に相談</w:t>
      </w:r>
      <w:r w:rsidRPr="00851DB5">
        <w:rPr>
          <w:rFonts w:ascii="游明朝" w:eastAsia="游明朝" w:hAnsi="游明朝" w:hint="eastAsia"/>
        </w:rPr>
        <w:t>し判断を仰ぐ</w:t>
      </w:r>
      <w:r w:rsidRPr="00851DB5">
        <w:rPr>
          <w:rFonts w:ascii="游明朝" w:eastAsia="游明朝" w:hAnsi="游明朝"/>
        </w:rPr>
        <w:t>こと。</w:t>
      </w:r>
    </w:p>
    <w:p w14:paraId="64581B61" w14:textId="6F518DB6" w:rsidR="0029180A" w:rsidRDefault="0029180A" w:rsidP="0029180A">
      <w:pPr>
        <w:rPr>
          <w:rFonts w:ascii="游明朝" w:eastAsia="游明朝" w:hAnsi="游明朝"/>
        </w:rPr>
      </w:pPr>
    </w:p>
    <w:p w14:paraId="231F4CE7" w14:textId="679EC38C" w:rsidR="0029180A" w:rsidRPr="00851DB5" w:rsidRDefault="0029180A" w:rsidP="00851DB5">
      <w:pPr>
        <w:pStyle w:val="a3"/>
        <w:numPr>
          <w:ilvl w:val="0"/>
          <w:numId w:val="6"/>
        </w:numPr>
        <w:ind w:leftChars="0"/>
        <w:rPr>
          <w:rFonts w:ascii="游明朝" w:eastAsia="游明朝" w:hAnsi="游明朝"/>
        </w:rPr>
      </w:pPr>
      <w:r w:rsidRPr="00851DB5">
        <w:rPr>
          <w:rFonts w:ascii="游明朝" w:eastAsia="游明朝" w:hAnsi="游明朝"/>
        </w:rPr>
        <w:t>留学期間中はアルバイト等、金銭を稼ぐ</w:t>
      </w:r>
      <w:r w:rsidRPr="00851DB5">
        <w:rPr>
          <w:rFonts w:ascii="游明朝" w:eastAsia="游明朝" w:hAnsi="游明朝" w:hint="eastAsia"/>
        </w:rPr>
        <w:t>行為</w:t>
      </w:r>
      <w:r w:rsidRPr="00851DB5">
        <w:rPr>
          <w:rFonts w:ascii="游明朝" w:eastAsia="游明朝" w:hAnsi="游明朝"/>
        </w:rPr>
        <w:t>は</w:t>
      </w:r>
      <w:r w:rsidRPr="00851DB5">
        <w:rPr>
          <w:rFonts w:ascii="游明朝" w:eastAsia="游明朝" w:hAnsi="游明朝" w:hint="eastAsia"/>
        </w:rPr>
        <w:t>行わない</w:t>
      </w:r>
      <w:r w:rsidRPr="00851DB5">
        <w:rPr>
          <w:rFonts w:ascii="游明朝" w:eastAsia="游明朝" w:hAnsi="游明朝"/>
        </w:rPr>
        <w:t>こと。</w:t>
      </w:r>
      <w:r w:rsidRPr="00851DB5">
        <w:rPr>
          <w:rFonts w:ascii="游明朝" w:eastAsia="游明朝" w:hAnsi="游明朝" w:hint="eastAsia"/>
        </w:rPr>
        <w:t>なお、</w:t>
      </w:r>
      <w:r w:rsidRPr="00851DB5">
        <w:rPr>
          <w:rFonts w:ascii="游明朝" w:eastAsia="游明朝" w:hAnsi="游明朝"/>
        </w:rPr>
        <w:t>滞在国の法律によっては、留学生が収入を得ること</w:t>
      </w:r>
      <w:r w:rsidRPr="00851DB5">
        <w:rPr>
          <w:rFonts w:ascii="游明朝" w:eastAsia="游明朝" w:hAnsi="游明朝" w:hint="eastAsia"/>
        </w:rPr>
        <w:t>が</w:t>
      </w:r>
      <w:r w:rsidRPr="00851DB5">
        <w:rPr>
          <w:rFonts w:ascii="游明朝" w:eastAsia="游明朝" w:hAnsi="游明朝"/>
        </w:rPr>
        <w:t>法律違反となりうることを</w:t>
      </w:r>
      <w:r w:rsidRPr="00851DB5">
        <w:rPr>
          <w:rFonts w:ascii="游明朝" w:eastAsia="游明朝" w:hAnsi="游明朝" w:hint="eastAsia"/>
        </w:rPr>
        <w:t>十分に</w:t>
      </w:r>
      <w:r w:rsidRPr="00851DB5">
        <w:rPr>
          <w:rFonts w:ascii="游明朝" w:eastAsia="游明朝" w:hAnsi="游明朝"/>
        </w:rPr>
        <w:t>理解すること。</w:t>
      </w:r>
    </w:p>
    <w:p w14:paraId="02D60CA5" w14:textId="77777777" w:rsidR="0029180A" w:rsidRDefault="0029180A" w:rsidP="0029180A">
      <w:pPr>
        <w:rPr>
          <w:rFonts w:ascii="游明朝" w:eastAsia="游明朝" w:hAnsi="游明朝"/>
        </w:rPr>
      </w:pPr>
    </w:p>
    <w:p w14:paraId="74876B5A" w14:textId="3DEBD147" w:rsidR="00AF4B0B" w:rsidRDefault="00604193" w:rsidP="00AF4B0B">
      <w:pPr>
        <w:pStyle w:val="a3"/>
        <w:numPr>
          <w:ilvl w:val="0"/>
          <w:numId w:val="6"/>
        </w:numPr>
        <w:ind w:leftChars="0"/>
        <w:rPr>
          <w:rFonts w:ascii="游明朝" w:eastAsia="游明朝" w:hAnsi="游明朝"/>
        </w:rPr>
      </w:pPr>
      <w:r w:rsidRPr="00604193">
        <w:rPr>
          <w:rFonts w:ascii="游明朝" w:eastAsia="游明朝" w:hAnsi="游明朝" w:hint="eastAsia"/>
        </w:rPr>
        <w:t>留学期間中は東海大学が指定する海外旅行保険に加入すること。</w:t>
      </w:r>
    </w:p>
    <w:p w14:paraId="0A2E64A1" w14:textId="68E94DAB" w:rsidR="00AF4B0B" w:rsidRPr="00AF4B0B" w:rsidRDefault="00AF4B0B" w:rsidP="00AF4B0B">
      <w:pPr>
        <w:pStyle w:val="a3"/>
        <w:rPr>
          <w:rFonts w:ascii="游明朝" w:eastAsia="游明朝" w:hAnsi="游明朝"/>
          <w:color w:val="000000" w:themeColor="text1"/>
        </w:rPr>
      </w:pPr>
    </w:p>
    <w:p w14:paraId="2FF0C481" w14:textId="7C741534" w:rsidR="00AF4B0B" w:rsidRPr="00AF4B0B" w:rsidRDefault="00AF4B0B" w:rsidP="00AF4B0B">
      <w:pPr>
        <w:pStyle w:val="a3"/>
        <w:numPr>
          <w:ilvl w:val="0"/>
          <w:numId w:val="6"/>
        </w:numPr>
        <w:ind w:leftChars="0"/>
        <w:rPr>
          <w:rFonts w:ascii="游明朝" w:eastAsia="游明朝" w:hAnsi="游明朝"/>
        </w:rPr>
      </w:pPr>
      <w:r w:rsidRPr="00AF4B0B">
        <w:rPr>
          <w:rFonts w:ascii="游明朝" w:eastAsia="游明朝" w:hAnsi="游明朝" w:hint="eastAsia"/>
          <w:color w:val="000000" w:themeColor="text1"/>
        </w:rPr>
        <w:t>東海大学が、留学に関する業務遂行に必要な範囲で「東海教育産業株式会社</w:t>
      </w:r>
      <w:r w:rsidRPr="00AF4B0B">
        <w:rPr>
          <w:rFonts w:ascii="游明朝" w:eastAsia="游明朝" w:hAnsi="游明朝"/>
          <w:color w:val="000000" w:themeColor="text1"/>
        </w:rPr>
        <w:t xml:space="preserve"> 旅行部 イーエスツアー」</w:t>
      </w:r>
      <w:r w:rsidRPr="00AF4B0B">
        <w:rPr>
          <w:rFonts w:ascii="游明朝" w:eastAsia="游明朝" w:hAnsi="游明朝" w:hint="eastAsia"/>
          <w:color w:val="000000" w:themeColor="text1"/>
        </w:rPr>
        <w:t>（以下、イーエスツアー）</w:t>
      </w:r>
      <w:r w:rsidRPr="00AF4B0B">
        <w:rPr>
          <w:rFonts w:ascii="游明朝" w:eastAsia="游明朝" w:hAnsi="游明朝"/>
          <w:color w:val="000000" w:themeColor="text1"/>
        </w:rPr>
        <w:t>および「株式会社エイチ・アイ・エス」</w:t>
      </w:r>
      <w:r w:rsidRPr="00AF4B0B">
        <w:rPr>
          <w:rFonts w:ascii="游明朝" w:eastAsia="游明朝" w:hAnsi="游明朝" w:hint="eastAsia"/>
          <w:color w:val="000000" w:themeColor="text1"/>
        </w:rPr>
        <w:t>（以下、HIS）</w:t>
      </w:r>
      <w:r w:rsidRPr="00AF4B0B">
        <w:rPr>
          <w:rFonts w:ascii="游明朝" w:eastAsia="游明朝" w:hAnsi="游明朝"/>
          <w:color w:val="000000" w:themeColor="text1"/>
        </w:rPr>
        <w:t>ならびに留学保険に関する範囲で「東海ウイング</w:t>
      </w:r>
      <w:r w:rsidRPr="00AF4B0B">
        <w:rPr>
          <w:rFonts w:ascii="游明朝" w:eastAsia="游明朝" w:hAnsi="游明朝" w:hint="eastAsia"/>
          <w:color w:val="000000" w:themeColor="text1"/>
        </w:rPr>
        <w:t>株式会社</w:t>
      </w:r>
      <w:r w:rsidRPr="00AF4B0B">
        <w:rPr>
          <w:rFonts w:ascii="游明朝" w:eastAsia="游明朝" w:hAnsi="游明朝"/>
          <w:color w:val="000000" w:themeColor="text1"/>
        </w:rPr>
        <w:t>」</w:t>
      </w:r>
      <w:r w:rsidRPr="00AF4B0B">
        <w:rPr>
          <w:rFonts w:ascii="游明朝" w:eastAsia="游明朝" w:hAnsi="游明朝" w:hint="eastAsia"/>
          <w:color w:val="000000" w:themeColor="text1"/>
        </w:rPr>
        <w:t>（以下、東海ウイング）</w:t>
      </w:r>
      <w:r w:rsidRPr="00AF4B0B">
        <w:rPr>
          <w:rFonts w:ascii="游明朝" w:eastAsia="游明朝" w:hAnsi="游明朝"/>
          <w:color w:val="000000" w:themeColor="text1"/>
        </w:rPr>
        <w:t>と個人情報を共有することを承諾すること。</w:t>
      </w:r>
    </w:p>
    <w:p w14:paraId="42AF4508" w14:textId="73223324" w:rsidR="00AF4B0B" w:rsidRPr="00AF4B0B" w:rsidRDefault="00AF4B0B" w:rsidP="00AF4B0B">
      <w:pPr>
        <w:pStyle w:val="a3"/>
        <w:rPr>
          <w:rFonts w:ascii="游明朝" w:eastAsia="游明朝" w:hAnsi="游明朝"/>
          <w:color w:val="000000" w:themeColor="text1"/>
        </w:rPr>
      </w:pPr>
    </w:p>
    <w:p w14:paraId="1D1517A2" w14:textId="1E23540E" w:rsidR="00AF4B0B" w:rsidRPr="00AF4B0B" w:rsidRDefault="00AF4B0B" w:rsidP="00AF4B0B">
      <w:pPr>
        <w:pStyle w:val="a3"/>
        <w:numPr>
          <w:ilvl w:val="0"/>
          <w:numId w:val="6"/>
        </w:numPr>
        <w:ind w:leftChars="0"/>
        <w:rPr>
          <w:rFonts w:ascii="游明朝" w:eastAsia="游明朝" w:hAnsi="游明朝"/>
        </w:rPr>
      </w:pPr>
      <w:r w:rsidRPr="00AF4B0B">
        <w:rPr>
          <w:rFonts w:ascii="游明朝" w:eastAsia="游明朝" w:hAnsi="游明朝"/>
          <w:color w:val="000000" w:themeColor="text1"/>
        </w:rPr>
        <w:t>緊急時においては、東海大学</w:t>
      </w:r>
      <w:r w:rsidRPr="00AF4B0B">
        <w:rPr>
          <w:rFonts w:ascii="游明朝" w:eastAsia="游明朝" w:hAnsi="游明朝" w:hint="eastAsia"/>
          <w:color w:val="000000" w:themeColor="text1"/>
        </w:rPr>
        <w:t>、</w:t>
      </w:r>
      <w:r w:rsidRPr="00AF4B0B">
        <w:rPr>
          <w:rFonts w:ascii="游明朝" w:eastAsia="游明朝" w:hAnsi="游明朝"/>
          <w:color w:val="000000" w:themeColor="text1"/>
        </w:rPr>
        <w:t>イーエスツアー</w:t>
      </w:r>
      <w:r w:rsidRPr="00AF4B0B">
        <w:rPr>
          <w:rFonts w:ascii="游明朝" w:eastAsia="游明朝" w:hAnsi="游明朝" w:hint="eastAsia"/>
          <w:color w:val="000000" w:themeColor="text1"/>
        </w:rPr>
        <w:t>、HIS、東海ウイング</w:t>
      </w:r>
      <w:r w:rsidRPr="00AF4B0B">
        <w:rPr>
          <w:rFonts w:ascii="游明朝" w:eastAsia="游明朝" w:hAnsi="游明朝"/>
          <w:color w:val="000000" w:themeColor="text1"/>
        </w:rPr>
        <w:t>が本人の了承を得</w:t>
      </w:r>
      <w:r w:rsidRPr="00AF4B0B">
        <w:rPr>
          <w:rFonts w:ascii="游明朝" w:eastAsia="游明朝" w:hAnsi="游明朝" w:hint="eastAsia"/>
          <w:color w:val="000000" w:themeColor="text1"/>
        </w:rPr>
        <w:t>ずに</w:t>
      </w:r>
      <w:r w:rsidRPr="00AF4B0B">
        <w:rPr>
          <w:rFonts w:ascii="游明朝" w:eastAsia="游明朝" w:hAnsi="游明朝"/>
          <w:color w:val="000000" w:themeColor="text1"/>
        </w:rPr>
        <w:t>本人の個人情報を学内および留学先機関、保険会社、危機管理会社等と共有することを承諾すること。</w:t>
      </w:r>
    </w:p>
    <w:p w14:paraId="7BF3D6EA" w14:textId="664A2D5E" w:rsidR="0029180A" w:rsidRPr="00AF4B0B" w:rsidRDefault="0029180A" w:rsidP="00AF4B0B">
      <w:pPr>
        <w:rPr>
          <w:rFonts w:ascii="游明朝" w:eastAsia="游明朝" w:hAnsi="游明朝"/>
          <w:color w:val="000000" w:themeColor="text1"/>
        </w:rPr>
      </w:pPr>
    </w:p>
    <w:p w14:paraId="5488B8A8" w14:textId="627081EC" w:rsidR="0029180A" w:rsidRPr="00851DB5" w:rsidRDefault="007877CC" w:rsidP="00851DB5">
      <w:pPr>
        <w:pStyle w:val="a3"/>
        <w:numPr>
          <w:ilvl w:val="0"/>
          <w:numId w:val="6"/>
        </w:numPr>
        <w:ind w:leftChars="0"/>
        <w:rPr>
          <w:rFonts w:ascii="游明朝" w:eastAsia="游明朝" w:hAnsi="游明朝"/>
          <w:color w:val="000000" w:themeColor="text1"/>
        </w:rPr>
      </w:pPr>
      <w:r>
        <w:rPr>
          <w:rFonts w:ascii="游明朝" w:eastAsia="游明朝" w:hAnsi="游明朝"/>
          <w:noProof/>
        </w:rPr>
        <mc:AlternateContent>
          <mc:Choice Requires="wps">
            <w:drawing>
              <wp:anchor distT="0" distB="0" distL="114300" distR="114300" simplePos="0" relativeHeight="251677696" behindDoc="0" locked="0" layoutInCell="1" allowOverlap="1" wp14:anchorId="24201ABE" wp14:editId="0B1A03A1">
                <wp:simplePos x="0" y="0"/>
                <wp:positionH relativeFrom="margin">
                  <wp:align>right</wp:align>
                </wp:positionH>
                <wp:positionV relativeFrom="paragraph">
                  <wp:posOffset>601345</wp:posOffset>
                </wp:positionV>
                <wp:extent cx="3314700" cy="312420"/>
                <wp:effectExtent l="19050" t="19050" r="19050" b="11430"/>
                <wp:wrapNone/>
                <wp:docPr id="3" name="テキスト ボックス 3"/>
                <wp:cNvGraphicFramePr/>
                <a:graphic xmlns:a="http://schemas.openxmlformats.org/drawingml/2006/main">
                  <a:graphicData uri="http://schemas.microsoft.com/office/word/2010/wordprocessingShape">
                    <wps:wsp>
                      <wps:cNvSpPr txBox="1"/>
                      <wps:spPr>
                        <a:xfrm>
                          <a:off x="0" y="0"/>
                          <a:ext cx="3314700" cy="312420"/>
                        </a:xfrm>
                        <a:prstGeom prst="rect">
                          <a:avLst/>
                        </a:prstGeom>
                        <a:noFill/>
                        <a:ln w="28575">
                          <a:solidFill>
                            <a:srgbClr val="FF0000"/>
                          </a:solidFill>
                        </a:ln>
                      </wps:spPr>
                      <wps:txbx>
                        <w:txbxContent>
                          <w:p w14:paraId="7C63B487" w14:textId="77777777" w:rsidR="007877CC" w:rsidRPr="00605057" w:rsidRDefault="007877CC" w:rsidP="007877CC">
                            <w:pPr>
                              <w:rPr>
                                <w:b/>
                                <w:color w:val="FF0000"/>
                                <w:sz w:val="20"/>
                                <w:szCs w:val="21"/>
                              </w:rPr>
                            </w:pPr>
                            <w:r w:rsidRPr="00605057">
                              <w:rPr>
                                <w:rFonts w:hint="eastAsia"/>
                                <w:b/>
                                <w:color w:val="FF0000"/>
                                <w:sz w:val="20"/>
                                <w:szCs w:val="21"/>
                              </w:rPr>
                              <w:t>フォーマットは必ず２枚ともアップロードすること！</w:t>
                            </w:r>
                          </w:p>
                          <w:p w14:paraId="18119D4D" w14:textId="77777777" w:rsidR="007877CC" w:rsidRPr="00605057" w:rsidRDefault="007877CC" w:rsidP="007877CC">
                            <w:pPr>
                              <w:rPr>
                                <w:b/>
                                <w:color w:val="FF0000"/>
                                <w:sz w:val="20"/>
                                <w:szCs w:val="21"/>
                              </w:rPr>
                            </w:pPr>
                            <w:r w:rsidRPr="00605057">
                              <w:rPr>
                                <w:rFonts w:hint="eastAsia"/>
                                <w:b/>
                                <w:color w:val="FF0000"/>
                                <w:sz w:val="20"/>
                                <w:szCs w:val="21"/>
                              </w:rPr>
                              <w:t>2</w:t>
                            </w:r>
                          </w:p>
                          <w:p w14:paraId="76CC48FE" w14:textId="77777777" w:rsidR="007877CC" w:rsidRPr="00605057" w:rsidRDefault="007877CC" w:rsidP="007877CC">
                            <w:pPr>
                              <w:rPr>
                                <w:b/>
                                <w:color w:val="FF0000"/>
                                <w:sz w:val="20"/>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201ABE" id="テキスト ボックス 3" o:spid="_x0000_s1033" type="#_x0000_t202" style="position:absolute;left:0;text-align:left;margin-left:209.8pt;margin-top:47.35pt;width:261pt;height:24.6p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" filled="f" strokecolor="red" strokeweight="2.25pt">
                <v:textbox>
                  <w:txbxContent>
                    <w:p w14:paraId="7C63B487" w14:textId="77777777" w:rsidR="007877CC" w:rsidRPr="00605057" w:rsidRDefault="007877CC" w:rsidP="007877CC">
                      <w:pPr>
                        <w:rPr>
                          <w:b/>
                          <w:color w:val="FF0000"/>
                          <w:sz w:val="20"/>
                          <w:szCs w:val="21"/>
                        </w:rPr>
                      </w:pPr>
                      <w:r w:rsidRPr="00605057">
                        <w:rPr>
                          <w:rFonts w:hint="eastAsia"/>
                          <w:b/>
                          <w:color w:val="FF0000"/>
                          <w:sz w:val="20"/>
                          <w:szCs w:val="21"/>
                        </w:rPr>
                        <w:t>フォーマットは必ず２枚ともアップロードすること！</w:t>
                      </w:r>
                    </w:p>
                    <w:p w14:paraId="18119D4D" w14:textId="77777777" w:rsidR="007877CC" w:rsidRPr="00605057" w:rsidRDefault="007877CC" w:rsidP="007877CC">
                      <w:pPr>
                        <w:rPr>
                          <w:b/>
                          <w:color w:val="FF0000"/>
                          <w:sz w:val="20"/>
                          <w:szCs w:val="21"/>
                        </w:rPr>
                      </w:pPr>
                      <w:r w:rsidRPr="00605057">
                        <w:rPr>
                          <w:rFonts w:hint="eastAsia"/>
                          <w:b/>
                          <w:color w:val="FF0000"/>
                          <w:sz w:val="20"/>
                          <w:szCs w:val="21"/>
                        </w:rPr>
                        <w:t>2</w:t>
                      </w:r>
                    </w:p>
                    <w:p w14:paraId="76CC48FE" w14:textId="77777777" w:rsidR="007877CC" w:rsidRPr="00605057" w:rsidRDefault="007877CC" w:rsidP="007877CC">
                      <w:pPr>
                        <w:rPr>
                          <w:b/>
                          <w:color w:val="FF0000"/>
                          <w:sz w:val="20"/>
                          <w:szCs w:val="21"/>
                        </w:rPr>
                      </w:pPr>
                    </w:p>
                  </w:txbxContent>
                </v:textbox>
                <w10:wrap anchorx="margin"/>
              </v:shape>
            </w:pict>
          </mc:Fallback>
        </mc:AlternateContent>
      </w:r>
      <w:r w:rsidR="0029180A" w:rsidRPr="00851DB5">
        <w:rPr>
          <w:rFonts w:ascii="游明朝" w:eastAsia="游明朝" w:hAnsi="游明朝"/>
          <w:color w:val="000000" w:themeColor="text1"/>
        </w:rPr>
        <w:t>留学</w:t>
      </w:r>
      <w:r w:rsidR="0029180A" w:rsidRPr="00851DB5">
        <w:rPr>
          <w:rFonts w:ascii="游明朝" w:eastAsia="游明朝" w:hAnsi="游明朝" w:hint="eastAsia"/>
          <w:color w:val="000000" w:themeColor="text1"/>
        </w:rPr>
        <w:t>期間</w:t>
      </w:r>
      <w:r w:rsidR="0029180A" w:rsidRPr="00851DB5">
        <w:rPr>
          <w:rFonts w:ascii="游明朝" w:eastAsia="游明朝" w:hAnsi="游明朝"/>
          <w:color w:val="000000" w:themeColor="text1"/>
        </w:rPr>
        <w:t>中に特別な配慮を要する既往症や治療中の疾病（広汎性発達障害、メンタルヘルス含む）がある場合には</w:t>
      </w:r>
      <w:r w:rsidR="0029180A" w:rsidRPr="00851DB5">
        <w:rPr>
          <w:rFonts w:ascii="游明朝" w:eastAsia="游明朝" w:hAnsi="游明朝" w:hint="eastAsia"/>
          <w:color w:val="000000" w:themeColor="text1"/>
        </w:rPr>
        <w:t>、本</w:t>
      </w:r>
      <w:r w:rsidR="0029180A" w:rsidRPr="00851DB5">
        <w:rPr>
          <w:rFonts w:ascii="游明朝" w:eastAsia="游明朝" w:hAnsi="游明朝"/>
          <w:color w:val="000000" w:themeColor="text1"/>
        </w:rPr>
        <w:t>誓約書の提出時に申し出ること。また、その情報については東海大学が留学先機関等の関係各所にも共有することを承諾すること。</w:t>
      </w:r>
      <w:r w:rsidR="0029180A" w:rsidRPr="00851DB5">
        <w:rPr>
          <w:rFonts w:ascii="游明朝" w:eastAsia="游明朝" w:hAnsi="游明朝" w:hint="eastAsia"/>
          <w:color w:val="000000" w:themeColor="text1"/>
        </w:rPr>
        <w:t xml:space="preserve"> </w:t>
      </w:r>
      <w:r w:rsidR="0029180A" w:rsidRPr="00851DB5">
        <w:rPr>
          <w:rFonts w:ascii="游明朝" w:eastAsia="游明朝" w:hAnsi="游明朝"/>
          <w:color w:val="000000" w:themeColor="text1"/>
        </w:rPr>
        <w:t xml:space="preserve">                      </w:t>
      </w:r>
    </w:p>
    <w:p w14:paraId="1C20E35E" w14:textId="77777777" w:rsidR="0029180A" w:rsidRDefault="0029180A" w:rsidP="0029180A">
      <w:pPr>
        <w:rPr>
          <w:rFonts w:ascii="游明朝" w:eastAsia="游明朝" w:hAnsi="游明朝"/>
          <w:color w:val="000000" w:themeColor="text1"/>
        </w:rPr>
      </w:pPr>
    </w:p>
    <w:p w14:paraId="34BF5AED" w14:textId="15D06060" w:rsidR="0029180A" w:rsidRPr="00886A3A" w:rsidRDefault="0029180A" w:rsidP="00886A3A">
      <w:pPr>
        <w:pStyle w:val="a3"/>
        <w:numPr>
          <w:ilvl w:val="0"/>
          <w:numId w:val="6"/>
        </w:numPr>
        <w:ind w:leftChars="0"/>
      </w:pPr>
      <w:r w:rsidRPr="00886A3A">
        <w:rPr>
          <w:rFonts w:ascii="游明朝" w:eastAsia="游明朝" w:hAnsi="游明朝"/>
        </w:rPr>
        <w:lastRenderedPageBreak/>
        <w:t>留学</w:t>
      </w:r>
      <w:r w:rsidRPr="00886A3A">
        <w:rPr>
          <w:rFonts w:ascii="游明朝" w:eastAsia="游明朝" w:hAnsi="游明朝" w:hint="eastAsia"/>
        </w:rPr>
        <w:t>期間</w:t>
      </w:r>
      <w:r w:rsidRPr="00886A3A">
        <w:rPr>
          <w:rFonts w:ascii="游明朝" w:eastAsia="游明朝" w:hAnsi="游明朝"/>
        </w:rPr>
        <w:t>中に免許を必要とする乗り物の運転は行わないこと。</w:t>
      </w:r>
      <w:r w:rsidR="00886A3A" w:rsidRPr="00886A3A">
        <w:rPr>
          <w:rFonts w:ascii="游明朝" w:eastAsia="游明朝" w:hAnsi="游明朝" w:hint="eastAsia"/>
        </w:rPr>
        <w:t>また、免許</w:t>
      </w:r>
      <w:r w:rsidR="00886A3A">
        <w:rPr>
          <w:rFonts w:ascii="游明朝" w:eastAsia="游明朝" w:hAnsi="游明朝" w:hint="eastAsia"/>
        </w:rPr>
        <w:t>の</w:t>
      </w:r>
      <w:r w:rsidR="00886A3A" w:rsidRPr="00886A3A">
        <w:rPr>
          <w:rFonts w:ascii="游明朝" w:eastAsia="游明朝" w:hAnsi="游明朝" w:hint="eastAsia"/>
        </w:rPr>
        <w:t>要否にかかわらず、電動スクーターの使用は行わないこと。</w:t>
      </w:r>
    </w:p>
    <w:p w14:paraId="2C0FFE68" w14:textId="77777777" w:rsidR="0029180A" w:rsidRDefault="0029180A" w:rsidP="0029180A">
      <w:pPr>
        <w:pStyle w:val="a3"/>
        <w:rPr>
          <w:rFonts w:ascii="游明朝" w:eastAsia="游明朝" w:hAnsi="游明朝"/>
        </w:rPr>
      </w:pPr>
    </w:p>
    <w:p w14:paraId="7C9F9A1E" w14:textId="77777777" w:rsidR="0029180A" w:rsidRPr="00851DB5" w:rsidRDefault="0029180A" w:rsidP="00851DB5">
      <w:pPr>
        <w:pStyle w:val="a3"/>
        <w:numPr>
          <w:ilvl w:val="0"/>
          <w:numId w:val="6"/>
        </w:numPr>
        <w:ind w:leftChars="0"/>
        <w:rPr>
          <w:rFonts w:ascii="游明朝" w:eastAsia="游明朝" w:hAnsi="游明朝"/>
        </w:rPr>
      </w:pPr>
      <w:r w:rsidRPr="00851DB5">
        <w:rPr>
          <w:rFonts w:ascii="游明朝" w:eastAsia="游明朝" w:hAnsi="游明朝"/>
        </w:rPr>
        <w:t>留学</w:t>
      </w:r>
      <w:r w:rsidRPr="00851DB5">
        <w:rPr>
          <w:rFonts w:ascii="游明朝" w:eastAsia="游明朝" w:hAnsi="游明朝" w:hint="eastAsia"/>
        </w:rPr>
        <w:t>期間</w:t>
      </w:r>
      <w:r w:rsidRPr="00851DB5">
        <w:rPr>
          <w:rFonts w:ascii="游明朝" w:eastAsia="游明朝" w:hAnsi="游明朝"/>
        </w:rPr>
        <w:t>中の事故・疾病等については自らの責任として対処し、東海大学に責任は問わないこと。また、自らが留学先大学または第三者に与えた損害等により東海大学が損害賠償の責を負った場合は、東海大学が被った損害を補填すること。</w:t>
      </w:r>
    </w:p>
    <w:p w14:paraId="11E875E6" w14:textId="77777777" w:rsidR="0029180A" w:rsidRDefault="0029180A" w:rsidP="0029180A">
      <w:pPr>
        <w:pStyle w:val="a3"/>
        <w:ind w:leftChars="0" w:left="420"/>
        <w:rPr>
          <w:rFonts w:ascii="游明朝" w:eastAsia="游明朝" w:hAnsi="游明朝"/>
        </w:rPr>
      </w:pPr>
    </w:p>
    <w:p w14:paraId="1DFFBBEB" w14:textId="77777777" w:rsidR="0029180A" w:rsidRPr="00851DB5" w:rsidRDefault="0029180A" w:rsidP="00851DB5">
      <w:pPr>
        <w:pStyle w:val="a3"/>
        <w:numPr>
          <w:ilvl w:val="0"/>
          <w:numId w:val="6"/>
        </w:numPr>
        <w:ind w:leftChars="0"/>
        <w:rPr>
          <w:rFonts w:ascii="游明朝" w:eastAsia="游明朝" w:hAnsi="游明朝"/>
        </w:rPr>
      </w:pPr>
      <w:r w:rsidRPr="00851DB5">
        <w:rPr>
          <w:rFonts w:ascii="游明朝" w:eastAsia="游明朝" w:hAnsi="游明朝"/>
        </w:rPr>
        <w:t>急病、家族の弔事等、やむを得ない場合を除き、一時帰国は認められない。</w:t>
      </w:r>
      <w:r w:rsidRPr="00851DB5">
        <w:rPr>
          <w:rFonts w:ascii="游明朝" w:eastAsia="游明朝" w:hAnsi="游明朝" w:hint="eastAsia"/>
        </w:rPr>
        <w:t>もし帰国日を変更する必要がある場合にはそれにかかる料金は自己負担とする。</w:t>
      </w:r>
    </w:p>
    <w:p w14:paraId="76D8E528" w14:textId="77777777" w:rsidR="0029180A" w:rsidRDefault="0029180A" w:rsidP="0029180A">
      <w:pPr>
        <w:rPr>
          <w:rFonts w:ascii="游明朝" w:eastAsia="游明朝" w:hAnsi="游明朝"/>
        </w:rPr>
      </w:pPr>
    </w:p>
    <w:p w14:paraId="79DC37F9" w14:textId="77777777" w:rsidR="0029180A" w:rsidRPr="00851DB5" w:rsidRDefault="0029180A" w:rsidP="00851DB5">
      <w:pPr>
        <w:pStyle w:val="a3"/>
        <w:numPr>
          <w:ilvl w:val="0"/>
          <w:numId w:val="6"/>
        </w:numPr>
        <w:ind w:leftChars="0"/>
        <w:rPr>
          <w:rFonts w:ascii="游明朝" w:eastAsia="游明朝" w:hAnsi="游明朝"/>
        </w:rPr>
      </w:pPr>
      <w:r w:rsidRPr="00851DB5">
        <w:rPr>
          <w:rFonts w:ascii="游明朝" w:eastAsia="游明朝" w:hAnsi="游明朝"/>
        </w:rPr>
        <w:t>留学先の国や地域において、戦争、テロ、政変、治安の悪化、災害、伝染性疾患の流行など予期せぬ事態が発生した場合は、本学からの渡航延期、渡航中止あるいは緊急帰国の指示に従うこと。</w:t>
      </w:r>
    </w:p>
    <w:p w14:paraId="105C42D2" w14:textId="77777777" w:rsidR="0029180A" w:rsidRDefault="0029180A" w:rsidP="0029180A">
      <w:pPr>
        <w:rPr>
          <w:rFonts w:ascii="游明朝" w:eastAsia="游明朝" w:hAnsi="游明朝"/>
        </w:rPr>
      </w:pPr>
    </w:p>
    <w:p w14:paraId="3E7C3367" w14:textId="77777777" w:rsidR="0029180A" w:rsidRPr="00851DB5" w:rsidRDefault="0029180A" w:rsidP="00851DB5">
      <w:pPr>
        <w:pStyle w:val="a3"/>
        <w:numPr>
          <w:ilvl w:val="0"/>
          <w:numId w:val="6"/>
        </w:numPr>
        <w:ind w:leftChars="0"/>
        <w:rPr>
          <w:rFonts w:ascii="游明朝" w:eastAsia="游明朝" w:hAnsi="游明朝"/>
          <w:szCs w:val="21"/>
        </w:rPr>
      </w:pPr>
      <w:r w:rsidRPr="00851DB5">
        <w:rPr>
          <w:rFonts w:ascii="游明朝" w:eastAsia="游明朝" w:hAnsi="游明朝"/>
        </w:rPr>
        <w:t>留学先機関のプログラム変更や規則の改訂、渡航先国の法令・法律の改正、あるいは為替レートの変動等により</w:t>
      </w:r>
      <w:r w:rsidRPr="00851DB5">
        <w:rPr>
          <w:rFonts w:ascii="游明朝" w:eastAsia="游明朝" w:hAnsi="游明朝" w:hint="eastAsia"/>
        </w:rPr>
        <w:t>、</w:t>
      </w:r>
      <w:r w:rsidRPr="00851DB5">
        <w:rPr>
          <w:rFonts w:ascii="游明朝" w:eastAsia="游明朝" w:hAnsi="游明朝"/>
        </w:rPr>
        <w:t>募集時には案内していない予期せぬ費用が発生することがあることをあらかじ</w:t>
      </w:r>
      <w:r w:rsidRPr="00851DB5">
        <w:rPr>
          <w:rFonts w:ascii="游明朝" w:eastAsia="游明朝" w:hAnsi="游明朝" w:hint="eastAsia"/>
        </w:rPr>
        <w:t>め</w:t>
      </w:r>
      <w:r w:rsidRPr="00851DB5">
        <w:rPr>
          <w:rFonts w:ascii="游明朝" w:eastAsia="游明朝" w:hAnsi="游明朝"/>
        </w:rPr>
        <w:t>了承すること。</w:t>
      </w:r>
    </w:p>
    <w:p w14:paraId="3DCCCA57" w14:textId="77777777" w:rsidR="0029180A" w:rsidRDefault="0029180A" w:rsidP="0029180A">
      <w:pPr>
        <w:rPr>
          <w:rFonts w:ascii="游明朝" w:eastAsia="游明朝" w:hAnsi="游明朝"/>
        </w:rPr>
      </w:pPr>
    </w:p>
    <w:p w14:paraId="747B2FDD" w14:textId="77777777" w:rsidR="0029180A" w:rsidRPr="00851DB5" w:rsidRDefault="0029180A" w:rsidP="00851DB5">
      <w:pPr>
        <w:pStyle w:val="a3"/>
        <w:numPr>
          <w:ilvl w:val="0"/>
          <w:numId w:val="6"/>
        </w:numPr>
        <w:ind w:leftChars="0"/>
        <w:rPr>
          <w:rFonts w:ascii="游明朝" w:eastAsia="游明朝" w:hAnsi="游明朝"/>
        </w:rPr>
      </w:pPr>
      <w:r w:rsidRPr="00851DB5">
        <w:rPr>
          <w:rFonts w:ascii="游明朝" w:eastAsia="游明朝" w:hAnsi="游明朝"/>
        </w:rPr>
        <w:t>留学期間中は所定の様式で定められた時期に東海大学に近況報告を行うこと。</w:t>
      </w:r>
    </w:p>
    <w:p w14:paraId="34E81D55" w14:textId="77777777" w:rsidR="0029180A" w:rsidRDefault="0029180A" w:rsidP="0029180A">
      <w:pPr>
        <w:rPr>
          <w:rFonts w:ascii="游明朝" w:eastAsia="游明朝" w:hAnsi="游明朝"/>
        </w:rPr>
      </w:pPr>
    </w:p>
    <w:p w14:paraId="47BA1D05" w14:textId="77777777" w:rsidR="0029180A" w:rsidRPr="00851DB5" w:rsidRDefault="0029180A" w:rsidP="00851DB5">
      <w:pPr>
        <w:pStyle w:val="a3"/>
        <w:numPr>
          <w:ilvl w:val="0"/>
          <w:numId w:val="6"/>
        </w:numPr>
        <w:ind w:leftChars="0"/>
        <w:rPr>
          <w:rFonts w:ascii="游明朝" w:eastAsia="游明朝" w:hAnsi="游明朝"/>
        </w:rPr>
      </w:pPr>
      <w:r w:rsidRPr="00851DB5">
        <w:rPr>
          <w:rFonts w:ascii="游明朝" w:eastAsia="游明朝" w:hAnsi="游明朝"/>
        </w:rPr>
        <w:t>留学前</w:t>
      </w:r>
      <w:r w:rsidRPr="00851DB5">
        <w:rPr>
          <w:rFonts w:ascii="游明朝" w:eastAsia="游明朝" w:hAnsi="游明朝" w:hint="eastAsia"/>
        </w:rPr>
        <w:t>ならびに</w:t>
      </w:r>
      <w:r w:rsidRPr="00851DB5">
        <w:rPr>
          <w:rFonts w:ascii="游明朝" w:eastAsia="游明朝" w:hAnsi="游明朝"/>
        </w:rPr>
        <w:t>留学</w:t>
      </w:r>
      <w:r w:rsidRPr="00851DB5">
        <w:rPr>
          <w:rFonts w:ascii="游明朝" w:eastAsia="游明朝" w:hAnsi="游明朝" w:hint="eastAsia"/>
        </w:rPr>
        <w:t>期間</w:t>
      </w:r>
      <w:r w:rsidRPr="00851DB5">
        <w:rPr>
          <w:rFonts w:ascii="游明朝" w:eastAsia="游明朝" w:hAnsi="游明朝"/>
        </w:rPr>
        <w:t>中のふるまい、傷病、心身の問題等のために留学が困難と認められることを理由に、留学の許可が取り消されることがあること。</w:t>
      </w:r>
    </w:p>
    <w:p w14:paraId="49F82C2C" w14:textId="77777777" w:rsidR="0029180A" w:rsidRDefault="0029180A" w:rsidP="0029180A">
      <w:pPr>
        <w:rPr>
          <w:rFonts w:ascii="游明朝" w:eastAsia="游明朝" w:hAnsi="游明朝"/>
        </w:rPr>
      </w:pPr>
    </w:p>
    <w:p w14:paraId="50C36847" w14:textId="423DBBEF" w:rsidR="0029180A" w:rsidRPr="007F1DF2" w:rsidRDefault="0029180A" w:rsidP="00851DB5">
      <w:pPr>
        <w:pStyle w:val="a3"/>
        <w:numPr>
          <w:ilvl w:val="0"/>
          <w:numId w:val="6"/>
        </w:numPr>
        <w:ind w:leftChars="0"/>
        <w:rPr>
          <w:rFonts w:ascii="游明朝" w:eastAsia="游明朝" w:hAnsi="游明朝"/>
        </w:rPr>
      </w:pPr>
      <w:r w:rsidRPr="007F1DF2">
        <w:rPr>
          <w:rFonts w:ascii="游明朝" w:eastAsia="游明朝" w:hAnsi="游明朝"/>
        </w:rPr>
        <w:t>留学</w:t>
      </w:r>
      <w:r w:rsidRPr="007F1DF2">
        <w:rPr>
          <w:rFonts w:ascii="游明朝" w:eastAsia="游明朝" w:hAnsi="游明朝" w:hint="eastAsia"/>
        </w:rPr>
        <w:t>期間</w:t>
      </w:r>
      <w:r w:rsidRPr="007F1DF2">
        <w:rPr>
          <w:rFonts w:ascii="游明朝" w:eastAsia="游明朝" w:hAnsi="游明朝"/>
        </w:rPr>
        <w:t>中の出席率や成績が著しく悪い場合</w:t>
      </w:r>
      <w:r w:rsidRPr="007F1DF2">
        <w:rPr>
          <w:rFonts w:ascii="游明朝" w:eastAsia="游明朝" w:hAnsi="游明朝" w:hint="eastAsia"/>
        </w:rPr>
        <w:t>と判断された場合は</w:t>
      </w:r>
      <w:r w:rsidRPr="007F1DF2">
        <w:rPr>
          <w:rFonts w:ascii="游明朝" w:eastAsia="游明朝" w:hAnsi="游明朝"/>
        </w:rPr>
        <w:t>、東海大学が付与した奨学金を返金すること</w:t>
      </w:r>
      <w:r w:rsidR="00B239B1">
        <w:rPr>
          <w:rFonts w:ascii="游明朝" w:eastAsia="游明朝" w:hAnsi="游明朝" w:hint="eastAsia"/>
        </w:rPr>
        <w:t>（中期・長期留学のみ）</w:t>
      </w:r>
      <w:r w:rsidR="00E11E5B">
        <w:rPr>
          <w:rFonts w:ascii="游明朝" w:eastAsia="游明朝" w:hAnsi="游明朝" w:hint="eastAsia"/>
        </w:rPr>
        <w:t>。</w:t>
      </w:r>
    </w:p>
    <w:p w14:paraId="738452E4" w14:textId="77777777" w:rsidR="0029180A" w:rsidRPr="007F1DF2" w:rsidRDefault="0029180A" w:rsidP="0029180A">
      <w:pPr>
        <w:rPr>
          <w:rFonts w:ascii="游明朝" w:eastAsia="游明朝" w:hAnsi="游明朝"/>
        </w:rPr>
      </w:pPr>
    </w:p>
    <w:p w14:paraId="366CF2A2" w14:textId="555F89ED" w:rsidR="0029180A" w:rsidRPr="00851DB5" w:rsidRDefault="0029180A" w:rsidP="00851DB5">
      <w:pPr>
        <w:pStyle w:val="a3"/>
        <w:numPr>
          <w:ilvl w:val="0"/>
          <w:numId w:val="6"/>
        </w:numPr>
        <w:ind w:leftChars="0"/>
        <w:rPr>
          <w:rFonts w:ascii="游明朝" w:eastAsia="游明朝" w:hAnsi="游明朝"/>
        </w:rPr>
      </w:pPr>
      <w:r w:rsidRPr="00851DB5">
        <w:rPr>
          <w:rFonts w:ascii="游明朝" w:eastAsia="游明朝" w:hAnsi="游明朝" w:hint="eastAsia"/>
        </w:rPr>
        <w:t>自己都合により留学を中断した場合は東海大学が付与した奨学金を返金すること</w:t>
      </w:r>
      <w:r w:rsidR="00B239B1">
        <w:rPr>
          <w:rFonts w:ascii="游明朝" w:eastAsia="游明朝" w:hAnsi="游明朝" w:hint="eastAsia"/>
        </w:rPr>
        <w:t>（中期・長期留学のみ）</w:t>
      </w:r>
      <w:r w:rsidR="00886A3A">
        <w:rPr>
          <w:rFonts w:ascii="游明朝" w:eastAsia="游明朝" w:hAnsi="游明朝" w:hint="eastAsia"/>
        </w:rPr>
        <w:t>。</w:t>
      </w:r>
      <w:r w:rsidR="00B239B1">
        <w:rPr>
          <w:rFonts w:ascii="游明朝" w:eastAsia="游明朝" w:hAnsi="游明朝" w:hint="eastAsia"/>
        </w:rPr>
        <w:t>また、</w:t>
      </w:r>
      <w:r w:rsidRPr="00851DB5">
        <w:rPr>
          <w:rFonts w:ascii="游明朝" w:eastAsia="游明朝" w:hAnsi="游明朝" w:hint="eastAsia"/>
        </w:rPr>
        <w:t>ハワイ東海インターナショナルカレッジのダブルディグリープログラム（DDP）を修了後、東海大学を自己都合で退学した場合は東海大学が付与した奨学金を返金すること。</w:t>
      </w:r>
    </w:p>
    <w:p w14:paraId="0CA509CB" w14:textId="77777777" w:rsidR="0029180A" w:rsidRDefault="0029180A" w:rsidP="0029180A">
      <w:pPr>
        <w:rPr>
          <w:rFonts w:ascii="游明朝" w:eastAsia="游明朝" w:hAnsi="游明朝"/>
        </w:rPr>
      </w:pPr>
    </w:p>
    <w:p w14:paraId="32757B87" w14:textId="77777777" w:rsidR="0029180A" w:rsidRPr="00851DB5" w:rsidRDefault="0029180A" w:rsidP="00851DB5">
      <w:pPr>
        <w:pStyle w:val="a3"/>
        <w:numPr>
          <w:ilvl w:val="0"/>
          <w:numId w:val="6"/>
        </w:numPr>
        <w:ind w:leftChars="0"/>
        <w:rPr>
          <w:rFonts w:ascii="游明朝" w:eastAsia="游明朝" w:hAnsi="游明朝"/>
        </w:rPr>
      </w:pPr>
      <w:r w:rsidRPr="00851DB5">
        <w:rPr>
          <w:rFonts w:ascii="游明朝" w:eastAsia="游明朝" w:hAnsi="游明朝"/>
        </w:rPr>
        <w:t>留学</w:t>
      </w:r>
      <w:r w:rsidRPr="00851DB5">
        <w:rPr>
          <w:rFonts w:ascii="游明朝" w:eastAsia="游明朝" w:hAnsi="游明朝" w:hint="eastAsia"/>
        </w:rPr>
        <w:t>終了</w:t>
      </w:r>
      <w:r w:rsidRPr="00851DB5">
        <w:rPr>
          <w:rFonts w:ascii="游明朝" w:eastAsia="游明朝" w:hAnsi="游明朝"/>
        </w:rPr>
        <w:t>後</w:t>
      </w:r>
      <w:r w:rsidRPr="00851DB5">
        <w:rPr>
          <w:rFonts w:ascii="游明朝" w:eastAsia="游明朝" w:hAnsi="游明朝" w:hint="eastAsia"/>
        </w:rPr>
        <w:t>は、留学の経験や知識等を</w:t>
      </w:r>
      <w:r>
        <w:rPr>
          <w:rStyle w:val="ui-provider"/>
        </w:rPr>
        <w:t>学内</w:t>
      </w:r>
      <w:r>
        <w:rPr>
          <w:rStyle w:val="ui-provider"/>
          <w:rFonts w:hint="eastAsia"/>
        </w:rPr>
        <w:t>で</w:t>
      </w:r>
      <w:r>
        <w:rPr>
          <w:rStyle w:val="ui-provider"/>
        </w:rPr>
        <w:t>共有</w:t>
      </w:r>
      <w:r>
        <w:rPr>
          <w:rStyle w:val="ui-provider"/>
          <w:rFonts w:hint="eastAsia"/>
        </w:rPr>
        <w:t>し</w:t>
      </w:r>
      <w:r>
        <w:rPr>
          <w:rStyle w:val="ui-provider"/>
        </w:rPr>
        <w:t>、大学の留学機運向上に貢献するこ</w:t>
      </w:r>
      <w:r>
        <w:rPr>
          <w:rStyle w:val="ui-provider"/>
          <w:rFonts w:hint="eastAsia"/>
        </w:rPr>
        <w:t>と。</w:t>
      </w:r>
    </w:p>
    <w:p w14:paraId="6010A828" w14:textId="77777777" w:rsidR="0029180A" w:rsidRDefault="0029180A" w:rsidP="0029180A">
      <w:pPr>
        <w:rPr>
          <w:rFonts w:ascii="游明朝" w:eastAsia="游明朝" w:hAnsi="游明朝"/>
        </w:rPr>
      </w:pPr>
    </w:p>
    <w:p w14:paraId="7A0FF69F" w14:textId="77777777" w:rsidR="0029180A" w:rsidRPr="00851DB5" w:rsidRDefault="0029180A" w:rsidP="00851DB5">
      <w:pPr>
        <w:pStyle w:val="a3"/>
        <w:numPr>
          <w:ilvl w:val="0"/>
          <w:numId w:val="6"/>
        </w:numPr>
        <w:ind w:leftChars="0"/>
        <w:rPr>
          <w:rFonts w:ascii="游明朝" w:eastAsia="游明朝" w:hAnsi="游明朝"/>
        </w:rPr>
      </w:pPr>
      <w:r w:rsidRPr="00851DB5">
        <w:rPr>
          <w:rFonts w:ascii="游明朝" w:eastAsia="游明朝" w:hAnsi="游明朝"/>
        </w:rPr>
        <w:t>留学</w:t>
      </w:r>
      <w:r w:rsidRPr="00851DB5">
        <w:rPr>
          <w:rFonts w:ascii="游明朝" w:eastAsia="游明朝" w:hAnsi="游明朝" w:hint="eastAsia"/>
        </w:rPr>
        <w:t>終了</w:t>
      </w:r>
      <w:r w:rsidRPr="00851DB5">
        <w:rPr>
          <w:rFonts w:ascii="游明朝" w:eastAsia="游明朝" w:hAnsi="游明朝"/>
        </w:rPr>
        <w:t>後は、修得した知識等を活用して世界平和に積極的に貢献すること。</w:t>
      </w:r>
    </w:p>
    <w:p w14:paraId="517527C6" w14:textId="77777777" w:rsidR="0029180A" w:rsidRDefault="0029180A" w:rsidP="0029180A">
      <w:pPr>
        <w:rPr>
          <w:rFonts w:ascii="游明朝" w:eastAsia="游明朝" w:hAnsi="游明朝"/>
        </w:rPr>
      </w:pPr>
    </w:p>
    <w:p w14:paraId="1683B412" w14:textId="324DE925" w:rsidR="0029180A" w:rsidRDefault="0029180A" w:rsidP="0029180A">
      <w:pPr>
        <w:spacing w:line="276" w:lineRule="auto"/>
        <w:rPr>
          <w:rFonts w:ascii="游明朝" w:eastAsia="游明朝" w:hAnsi="游明朝"/>
          <w:u w:val="single"/>
        </w:rPr>
      </w:pPr>
      <w:r>
        <w:rPr>
          <w:rFonts w:ascii="游明朝" w:eastAsia="游明朝" w:hAnsi="游明朝" w:hint="eastAsia"/>
        </w:rPr>
        <w:t>所属</w:t>
      </w:r>
      <w:r>
        <w:rPr>
          <w:rFonts w:ascii="游明朝" w:eastAsia="游明朝" w:hAnsi="游明朝"/>
        </w:rPr>
        <w:t>学部</w:t>
      </w:r>
      <w:r>
        <w:rPr>
          <w:rFonts w:ascii="游明朝" w:eastAsia="游明朝" w:hAnsi="游明朝" w:hint="eastAsia"/>
        </w:rPr>
        <w:t>・学科</w:t>
      </w:r>
      <w:r>
        <w:rPr>
          <w:rFonts w:ascii="游明朝" w:eastAsia="游明朝" w:hAnsi="游明朝"/>
        </w:rPr>
        <w:t xml:space="preserve">／研究科： </w:t>
      </w:r>
      <w:r>
        <w:rPr>
          <w:rFonts w:ascii="游明朝" w:eastAsia="游明朝" w:hAnsi="游明朝"/>
          <w:u w:val="single"/>
        </w:rPr>
        <w:t xml:space="preserve">                           </w:t>
      </w:r>
      <w:r w:rsidRPr="00532C7A">
        <w:rPr>
          <w:rFonts w:ascii="游明朝" w:eastAsia="游明朝" w:hAnsi="游明朝"/>
        </w:rPr>
        <w:t xml:space="preserve"> </w:t>
      </w:r>
      <w:r w:rsidR="0090595F" w:rsidRPr="00532C7A">
        <w:rPr>
          <w:rFonts w:ascii="游明朝" w:eastAsia="游明朝" w:hAnsi="游明朝" w:hint="eastAsia"/>
        </w:rPr>
        <w:t xml:space="preserve">　</w:t>
      </w:r>
      <w:r>
        <w:rPr>
          <w:rFonts w:ascii="游明朝" w:eastAsia="游明朝" w:hAnsi="游明朝"/>
        </w:rPr>
        <w:t>学生</w:t>
      </w:r>
      <w:r>
        <w:rPr>
          <w:rFonts w:ascii="游明朝" w:eastAsia="游明朝" w:hAnsi="游明朝" w:hint="eastAsia"/>
        </w:rPr>
        <w:t>証</w:t>
      </w:r>
      <w:r>
        <w:rPr>
          <w:rFonts w:ascii="游明朝" w:eastAsia="游明朝" w:hAnsi="游明朝"/>
        </w:rPr>
        <w:t>番号</w:t>
      </w:r>
      <w:r>
        <w:rPr>
          <w:rFonts w:ascii="游明朝" w:eastAsia="游明朝" w:hAnsi="游明朝" w:hint="eastAsia"/>
        </w:rPr>
        <w:t>：</w:t>
      </w:r>
      <w:r>
        <w:rPr>
          <w:rFonts w:ascii="游明朝" w:eastAsia="游明朝" w:hAnsi="游明朝"/>
        </w:rPr>
        <w:t xml:space="preserve"> </w:t>
      </w:r>
      <w:r>
        <w:rPr>
          <w:rFonts w:ascii="游明朝" w:eastAsia="游明朝" w:hAnsi="游明朝"/>
          <w:u w:val="single"/>
        </w:rPr>
        <w:t xml:space="preserve">                          </w:t>
      </w:r>
    </w:p>
    <w:p w14:paraId="559FC18C" w14:textId="78A9E0DE" w:rsidR="0029180A" w:rsidRDefault="0029180A" w:rsidP="0029180A">
      <w:pPr>
        <w:spacing w:line="276" w:lineRule="auto"/>
        <w:rPr>
          <w:rFonts w:ascii="游明朝" w:eastAsia="游明朝" w:hAnsi="游明朝"/>
          <w:u w:val="single"/>
        </w:rPr>
      </w:pPr>
      <w:r>
        <w:rPr>
          <w:rFonts w:ascii="游明朝" w:eastAsia="游明朝" w:hAnsi="游明朝"/>
        </w:rPr>
        <w:t>学生署名</w:t>
      </w:r>
      <w:r>
        <w:rPr>
          <w:rFonts w:ascii="游明朝" w:eastAsia="游明朝" w:hAnsi="游明朝" w:hint="eastAsia"/>
          <w:sz w:val="18"/>
          <w:szCs w:val="18"/>
        </w:rPr>
        <w:t>（手書き）</w:t>
      </w:r>
      <w:r w:rsidR="0090595F">
        <w:rPr>
          <w:rFonts w:ascii="游明朝" w:eastAsia="游明朝" w:hAnsi="游明朝" w:hint="eastAsia"/>
          <w:sz w:val="18"/>
          <w:szCs w:val="18"/>
        </w:rPr>
        <w:t xml:space="preserve">　　　</w:t>
      </w:r>
      <w:r>
        <w:rPr>
          <w:rFonts w:ascii="游明朝" w:eastAsia="游明朝" w:hAnsi="游明朝"/>
        </w:rPr>
        <w:t xml:space="preserve">： </w:t>
      </w:r>
      <w:r>
        <w:rPr>
          <w:rFonts w:ascii="游明朝" w:eastAsia="游明朝" w:hAnsi="游明朝"/>
          <w:u w:val="single"/>
        </w:rPr>
        <w:t xml:space="preserve">   </w:t>
      </w:r>
      <w:r>
        <w:rPr>
          <w:rFonts w:ascii="游明朝" w:eastAsia="游明朝" w:hAnsi="游明朝" w:hint="eastAsia"/>
          <w:u w:val="single"/>
        </w:rPr>
        <w:t xml:space="preserve">　</w:t>
      </w:r>
      <w:r>
        <w:rPr>
          <w:rFonts w:ascii="游明朝" w:eastAsia="游明朝" w:hAnsi="游明朝"/>
          <w:u w:val="single"/>
        </w:rPr>
        <w:t xml:space="preserve">                      </w:t>
      </w:r>
      <w:r w:rsidRPr="00532C7A">
        <w:rPr>
          <w:rFonts w:ascii="游明朝" w:eastAsia="游明朝" w:hAnsi="游明朝"/>
        </w:rPr>
        <w:t xml:space="preserve">        </w:t>
      </w:r>
    </w:p>
    <w:p w14:paraId="6CD0FBBD" w14:textId="14A46E2C" w:rsidR="0029180A" w:rsidRDefault="0029180A" w:rsidP="0029180A">
      <w:pPr>
        <w:spacing w:line="276" w:lineRule="auto"/>
        <w:rPr>
          <w:rFonts w:ascii="游明朝" w:eastAsia="游明朝" w:hAnsi="游明朝"/>
          <w:u w:val="single"/>
        </w:rPr>
      </w:pPr>
      <w:r>
        <w:rPr>
          <w:rFonts w:ascii="游明朝" w:eastAsia="游明朝" w:hAnsi="游明朝" w:hint="eastAsia"/>
        </w:rPr>
        <w:t xml:space="preserve">署名日　　　　</w:t>
      </w:r>
      <w:r w:rsidR="0090595F">
        <w:rPr>
          <w:rFonts w:ascii="游明朝" w:eastAsia="游明朝" w:hAnsi="游明朝"/>
        </w:rPr>
        <w:tab/>
      </w:r>
      <w:r w:rsidR="0090595F">
        <w:rPr>
          <w:rFonts w:ascii="游明朝" w:eastAsia="游明朝" w:hAnsi="游明朝" w:hint="eastAsia"/>
        </w:rPr>
        <w:t xml:space="preserve">　　　</w:t>
      </w:r>
      <w:r>
        <w:rPr>
          <w:rFonts w:ascii="游明朝" w:eastAsia="游明朝" w:hAnsi="游明朝" w:hint="eastAsia"/>
        </w:rPr>
        <w:t xml:space="preserve">： </w:t>
      </w:r>
      <w:r>
        <w:rPr>
          <w:rFonts w:ascii="游明朝" w:eastAsia="游明朝" w:hAnsi="游明朝" w:hint="eastAsia"/>
          <w:u w:val="single"/>
        </w:rPr>
        <w:t xml:space="preserve">　　　　　</w:t>
      </w:r>
      <w:r>
        <w:rPr>
          <w:rFonts w:ascii="游明朝" w:eastAsia="游明朝" w:hAnsi="游明朝"/>
          <w:u w:val="single"/>
        </w:rPr>
        <w:t xml:space="preserve">年 </w:t>
      </w:r>
      <w:r>
        <w:rPr>
          <w:rFonts w:ascii="游明朝" w:eastAsia="游明朝" w:hAnsi="游明朝" w:hint="eastAsia"/>
          <w:u w:val="single"/>
        </w:rPr>
        <w:t xml:space="preserve">　　　</w:t>
      </w:r>
      <w:r>
        <w:rPr>
          <w:rFonts w:ascii="游明朝" w:eastAsia="游明朝" w:hAnsi="游明朝"/>
          <w:u w:val="single"/>
        </w:rPr>
        <w:t xml:space="preserve">月 </w:t>
      </w:r>
      <w:r>
        <w:rPr>
          <w:rFonts w:ascii="游明朝" w:eastAsia="游明朝" w:hAnsi="游明朝" w:hint="eastAsia"/>
          <w:u w:val="single"/>
        </w:rPr>
        <w:t xml:space="preserve">　　　</w:t>
      </w:r>
      <w:r>
        <w:rPr>
          <w:rFonts w:ascii="游明朝" w:eastAsia="游明朝" w:hAnsi="游明朝"/>
          <w:u w:val="single"/>
        </w:rPr>
        <w:t xml:space="preserve">日 </w:t>
      </w:r>
    </w:p>
    <w:p w14:paraId="2856605F" w14:textId="77777777" w:rsidR="008F6DF9" w:rsidRDefault="008F6DF9" w:rsidP="0029180A">
      <w:pPr>
        <w:spacing w:line="276" w:lineRule="auto"/>
        <w:rPr>
          <w:rFonts w:ascii="游明朝" w:eastAsia="游明朝" w:hAnsi="游明朝"/>
        </w:rPr>
      </w:pPr>
    </w:p>
    <w:p w14:paraId="14BBE6C5" w14:textId="77777777" w:rsidR="0029180A" w:rsidRDefault="0029180A" w:rsidP="0029180A">
      <w:pPr>
        <w:spacing w:line="276" w:lineRule="auto"/>
        <w:rPr>
          <w:rFonts w:ascii="游明朝" w:eastAsia="游明朝" w:hAnsi="游明朝"/>
        </w:rPr>
      </w:pPr>
      <w:r>
        <w:rPr>
          <w:rFonts w:ascii="游明朝" w:eastAsia="游明朝" w:hAnsi="游明朝" w:hint="eastAsia"/>
        </w:rPr>
        <w:t>保証人は、上記に同意し、学生本人が上記誓約事項を遵守することを保証します。</w:t>
      </w:r>
    </w:p>
    <w:p w14:paraId="0790C745" w14:textId="77777777" w:rsidR="0029180A" w:rsidRDefault="0029180A" w:rsidP="0029180A">
      <w:pPr>
        <w:spacing w:line="276" w:lineRule="auto"/>
        <w:rPr>
          <w:rFonts w:ascii="游明朝" w:eastAsia="游明朝" w:hAnsi="游明朝"/>
        </w:rPr>
      </w:pPr>
      <w:r>
        <w:rPr>
          <w:rFonts w:ascii="游明朝" w:eastAsia="游明朝" w:hAnsi="游明朝"/>
        </w:rPr>
        <w:t>【保証人】</w:t>
      </w:r>
      <w:r>
        <w:rPr>
          <w:rFonts w:ascii="游明朝" w:eastAsia="游明朝" w:hAnsi="游明朝" w:hint="eastAsia"/>
        </w:rPr>
        <w:t>(</w:t>
      </w:r>
      <w:r w:rsidRPr="004871DC">
        <w:rPr>
          <w:rFonts w:ascii="游明朝" w:eastAsia="游明朝" w:hAnsi="游明朝" w:hint="eastAsia"/>
          <w:b/>
        </w:rPr>
        <w:t>大学に届出をしている保証人</w:t>
      </w:r>
      <w:r>
        <w:rPr>
          <w:rFonts w:ascii="游明朝" w:eastAsia="游明朝" w:hAnsi="游明朝" w:hint="eastAsia"/>
        </w:rPr>
        <w:t>)</w:t>
      </w:r>
      <w:r>
        <w:rPr>
          <w:rFonts w:ascii="游明朝" w:eastAsia="游明朝" w:hAnsi="游明朝"/>
        </w:rPr>
        <w:t xml:space="preserve"> </w:t>
      </w:r>
    </w:p>
    <w:p w14:paraId="58396247" w14:textId="7A651F9B" w:rsidR="0029180A" w:rsidRDefault="0029180A" w:rsidP="0029180A">
      <w:pPr>
        <w:spacing w:line="276" w:lineRule="auto"/>
        <w:rPr>
          <w:rFonts w:ascii="游明朝" w:eastAsia="游明朝" w:hAnsi="游明朝"/>
          <w:u w:val="single"/>
        </w:rPr>
      </w:pPr>
      <w:r>
        <w:rPr>
          <w:rFonts w:ascii="游明朝" w:eastAsia="游明朝" w:hAnsi="游明朝"/>
        </w:rPr>
        <w:t>学生との関係</w:t>
      </w:r>
      <w:r w:rsidR="0090595F">
        <w:rPr>
          <w:rFonts w:ascii="游明朝" w:eastAsia="游明朝" w:hAnsi="游明朝"/>
        </w:rPr>
        <w:tab/>
      </w:r>
      <w:r w:rsidR="0090595F">
        <w:rPr>
          <w:rFonts w:ascii="游明朝" w:eastAsia="游明朝" w:hAnsi="游明朝"/>
        </w:rPr>
        <w:tab/>
      </w:r>
      <w:r>
        <w:rPr>
          <w:rFonts w:ascii="游明朝" w:eastAsia="游明朝" w:hAnsi="游明朝"/>
        </w:rPr>
        <w:t>：</w:t>
      </w:r>
      <w:r w:rsidR="0090595F">
        <w:rPr>
          <w:rFonts w:ascii="游明朝" w:eastAsia="游明朝" w:hAnsi="游明朝" w:hint="eastAsia"/>
        </w:rPr>
        <w:t xml:space="preserve">　</w:t>
      </w:r>
      <w:r>
        <w:rPr>
          <w:rFonts w:ascii="游明朝" w:eastAsia="游明朝" w:hAnsi="游明朝"/>
          <w:u w:val="single"/>
        </w:rPr>
        <w:t xml:space="preserve">                                 </w:t>
      </w:r>
    </w:p>
    <w:p w14:paraId="2C7C312F" w14:textId="147A7247" w:rsidR="0029180A" w:rsidRDefault="0029180A" w:rsidP="0029180A">
      <w:pPr>
        <w:spacing w:line="276" w:lineRule="auto"/>
        <w:rPr>
          <w:rFonts w:ascii="游明朝" w:eastAsia="游明朝" w:hAnsi="游明朝"/>
          <w:u w:val="single"/>
        </w:rPr>
      </w:pPr>
      <w:r>
        <w:rPr>
          <w:rFonts w:ascii="游明朝" w:eastAsia="游明朝" w:hAnsi="游明朝"/>
        </w:rPr>
        <w:t>保証人署名</w:t>
      </w:r>
      <w:r>
        <w:rPr>
          <w:rFonts w:ascii="游明朝" w:eastAsia="游明朝" w:hAnsi="游明朝" w:hint="eastAsia"/>
          <w:sz w:val="18"/>
          <w:szCs w:val="18"/>
        </w:rPr>
        <w:t>（手書き）</w:t>
      </w:r>
      <w:r w:rsidR="0090595F">
        <w:rPr>
          <w:rFonts w:ascii="游明朝" w:eastAsia="游明朝" w:hAnsi="游明朝"/>
          <w:sz w:val="18"/>
          <w:szCs w:val="18"/>
        </w:rPr>
        <w:tab/>
      </w:r>
      <w:r>
        <w:rPr>
          <w:rFonts w:ascii="游明朝" w:eastAsia="游明朝" w:hAnsi="游明朝"/>
        </w:rPr>
        <w:t xml:space="preserve">：  </w:t>
      </w:r>
      <w:r>
        <w:rPr>
          <w:rFonts w:ascii="游明朝" w:eastAsia="游明朝" w:hAnsi="游明朝"/>
          <w:u w:val="single"/>
        </w:rPr>
        <w:t xml:space="preserve">                                 </w:t>
      </w:r>
    </w:p>
    <w:p w14:paraId="3377A76D" w14:textId="38237BD9" w:rsidR="0029180A" w:rsidRPr="0029180A" w:rsidRDefault="007877CC" w:rsidP="008F6DF9">
      <w:pPr>
        <w:spacing w:line="276" w:lineRule="auto"/>
        <w:rPr>
          <w:rFonts w:ascii="游明朝" w:eastAsia="游明朝" w:hAnsi="游明朝"/>
        </w:rPr>
      </w:pPr>
      <w:r>
        <w:rPr>
          <w:rFonts w:ascii="游明朝" w:eastAsia="游明朝" w:hAnsi="游明朝"/>
          <w:noProof/>
        </w:rPr>
        <mc:AlternateContent>
          <mc:Choice Requires="wps">
            <w:drawing>
              <wp:anchor distT="0" distB="0" distL="114300" distR="114300" simplePos="0" relativeHeight="251679744" behindDoc="0" locked="0" layoutInCell="1" allowOverlap="1" wp14:anchorId="44530B33" wp14:editId="554C0305">
                <wp:simplePos x="0" y="0"/>
                <wp:positionH relativeFrom="margin">
                  <wp:align>right</wp:align>
                </wp:positionH>
                <wp:positionV relativeFrom="paragraph">
                  <wp:posOffset>313690</wp:posOffset>
                </wp:positionV>
                <wp:extent cx="3314700" cy="312420"/>
                <wp:effectExtent l="19050" t="19050" r="19050" b="11430"/>
                <wp:wrapNone/>
                <wp:docPr id="6" name="テキスト ボックス 6"/>
                <wp:cNvGraphicFramePr/>
                <a:graphic xmlns:a="http://schemas.openxmlformats.org/drawingml/2006/main">
                  <a:graphicData uri="http://schemas.microsoft.com/office/word/2010/wordprocessingShape">
                    <wps:wsp>
                      <wps:cNvSpPr txBox="1"/>
                      <wps:spPr>
                        <a:xfrm>
                          <a:off x="0" y="0"/>
                          <a:ext cx="3314700" cy="312420"/>
                        </a:xfrm>
                        <a:prstGeom prst="rect">
                          <a:avLst/>
                        </a:prstGeom>
                        <a:noFill/>
                        <a:ln w="28575">
                          <a:solidFill>
                            <a:srgbClr val="FF0000"/>
                          </a:solidFill>
                        </a:ln>
                      </wps:spPr>
                      <wps:txbx>
                        <w:txbxContent>
                          <w:p w14:paraId="35AFA661" w14:textId="77777777" w:rsidR="007877CC" w:rsidRPr="00605057" w:rsidRDefault="007877CC" w:rsidP="007877CC">
                            <w:pPr>
                              <w:rPr>
                                <w:b/>
                                <w:color w:val="FF0000"/>
                                <w:sz w:val="20"/>
                                <w:szCs w:val="21"/>
                              </w:rPr>
                            </w:pPr>
                            <w:r w:rsidRPr="00605057">
                              <w:rPr>
                                <w:rFonts w:hint="eastAsia"/>
                                <w:b/>
                                <w:color w:val="FF0000"/>
                                <w:sz w:val="20"/>
                                <w:szCs w:val="21"/>
                              </w:rPr>
                              <w:t>フォーマットは必ず２枚ともアップロードすること！</w:t>
                            </w:r>
                          </w:p>
                          <w:p w14:paraId="2E8E9787" w14:textId="77777777" w:rsidR="007877CC" w:rsidRPr="00605057" w:rsidRDefault="007877CC" w:rsidP="007877CC">
                            <w:pPr>
                              <w:rPr>
                                <w:b/>
                                <w:color w:val="FF0000"/>
                                <w:sz w:val="20"/>
                                <w:szCs w:val="21"/>
                              </w:rPr>
                            </w:pPr>
                            <w:r w:rsidRPr="00605057">
                              <w:rPr>
                                <w:rFonts w:hint="eastAsia"/>
                                <w:b/>
                                <w:color w:val="FF0000"/>
                                <w:sz w:val="20"/>
                                <w:szCs w:val="21"/>
                              </w:rPr>
                              <w:t>2</w:t>
                            </w:r>
                          </w:p>
                          <w:p w14:paraId="2F57EA0A" w14:textId="77777777" w:rsidR="007877CC" w:rsidRPr="00605057" w:rsidRDefault="007877CC" w:rsidP="007877CC">
                            <w:pPr>
                              <w:rPr>
                                <w:b/>
                                <w:color w:val="FF0000"/>
                                <w:sz w:val="20"/>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530B33" id="テキスト ボックス 6" o:spid="_x0000_s1034" type="#_x0000_t202" style="position:absolute;left:0;text-align:left;margin-left:209.8pt;margin-top:24.7pt;width:261pt;height:24.6pt;z-index:251679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" filled="f" strokecolor="red" strokeweight="2.25pt">
                <v:textbox>
                  <w:txbxContent>
                    <w:p w14:paraId="35AFA661" w14:textId="77777777" w:rsidR="007877CC" w:rsidRPr="00605057" w:rsidRDefault="007877CC" w:rsidP="007877CC">
                      <w:pPr>
                        <w:rPr>
                          <w:b/>
                          <w:color w:val="FF0000"/>
                          <w:sz w:val="20"/>
                          <w:szCs w:val="21"/>
                        </w:rPr>
                      </w:pPr>
                      <w:r w:rsidRPr="00605057">
                        <w:rPr>
                          <w:rFonts w:hint="eastAsia"/>
                          <w:b/>
                          <w:color w:val="FF0000"/>
                          <w:sz w:val="20"/>
                          <w:szCs w:val="21"/>
                        </w:rPr>
                        <w:t>フォーマットは必ず２枚ともアップロードすること！</w:t>
                      </w:r>
                    </w:p>
                    <w:p w14:paraId="2E8E9787" w14:textId="77777777" w:rsidR="007877CC" w:rsidRPr="00605057" w:rsidRDefault="007877CC" w:rsidP="007877CC">
                      <w:pPr>
                        <w:rPr>
                          <w:b/>
                          <w:color w:val="FF0000"/>
                          <w:sz w:val="20"/>
                          <w:szCs w:val="21"/>
                        </w:rPr>
                      </w:pPr>
                      <w:r w:rsidRPr="00605057">
                        <w:rPr>
                          <w:rFonts w:hint="eastAsia"/>
                          <w:b/>
                          <w:color w:val="FF0000"/>
                          <w:sz w:val="20"/>
                          <w:szCs w:val="21"/>
                        </w:rPr>
                        <w:t>2</w:t>
                      </w:r>
                    </w:p>
                    <w:p w14:paraId="2F57EA0A" w14:textId="77777777" w:rsidR="007877CC" w:rsidRPr="00605057" w:rsidRDefault="007877CC" w:rsidP="007877CC">
                      <w:pPr>
                        <w:rPr>
                          <w:b/>
                          <w:color w:val="FF0000"/>
                          <w:sz w:val="20"/>
                          <w:szCs w:val="21"/>
                        </w:rPr>
                      </w:pPr>
                    </w:p>
                  </w:txbxContent>
                </v:textbox>
                <w10:wrap anchorx="margin"/>
              </v:shape>
            </w:pict>
          </mc:Fallback>
        </mc:AlternateContent>
      </w:r>
      <w:r w:rsidR="0029180A">
        <w:rPr>
          <w:rFonts w:ascii="游明朝" w:eastAsia="游明朝" w:hAnsi="游明朝" w:hint="eastAsia"/>
        </w:rPr>
        <w:t>署名日</w:t>
      </w:r>
      <w:r w:rsidR="0090595F">
        <w:rPr>
          <w:rFonts w:ascii="游明朝" w:eastAsia="游明朝" w:hAnsi="游明朝"/>
        </w:rPr>
        <w:tab/>
      </w:r>
      <w:r w:rsidR="0090595F">
        <w:rPr>
          <w:rFonts w:ascii="游明朝" w:eastAsia="游明朝" w:hAnsi="游明朝"/>
        </w:rPr>
        <w:tab/>
      </w:r>
      <w:r w:rsidR="0090595F">
        <w:rPr>
          <w:rFonts w:ascii="游明朝" w:eastAsia="游明朝" w:hAnsi="游明朝" w:hint="eastAsia"/>
        </w:rPr>
        <w:t xml:space="preserve">　</w:t>
      </w:r>
      <w:r w:rsidR="0090595F">
        <w:rPr>
          <w:rFonts w:ascii="游明朝" w:eastAsia="游明朝" w:hAnsi="游明朝"/>
        </w:rPr>
        <w:tab/>
      </w:r>
      <w:r w:rsidR="0029180A">
        <w:rPr>
          <w:rFonts w:ascii="游明朝" w:eastAsia="游明朝" w:hAnsi="游明朝" w:hint="eastAsia"/>
        </w:rPr>
        <w:t>：</w:t>
      </w:r>
      <w:r w:rsidR="0090595F">
        <w:rPr>
          <w:rFonts w:ascii="游明朝" w:eastAsia="游明朝" w:hAnsi="游明朝" w:hint="eastAsia"/>
        </w:rPr>
        <w:t xml:space="preserve">　</w:t>
      </w:r>
      <w:r w:rsidR="0029180A">
        <w:rPr>
          <w:rFonts w:ascii="游明朝" w:eastAsia="游明朝" w:hAnsi="游明朝" w:hint="eastAsia"/>
          <w:u w:val="single"/>
        </w:rPr>
        <w:t xml:space="preserve">　　　　　　　</w:t>
      </w:r>
      <w:r w:rsidR="0029180A">
        <w:rPr>
          <w:rFonts w:ascii="游明朝" w:eastAsia="游明朝" w:hAnsi="游明朝"/>
          <w:u w:val="single"/>
        </w:rPr>
        <w:t xml:space="preserve">年 </w:t>
      </w:r>
      <w:r w:rsidR="0029180A">
        <w:rPr>
          <w:rFonts w:ascii="游明朝" w:eastAsia="游明朝" w:hAnsi="游明朝" w:hint="eastAsia"/>
          <w:u w:val="single"/>
        </w:rPr>
        <w:t xml:space="preserve">　　　</w:t>
      </w:r>
      <w:r w:rsidR="0029180A">
        <w:rPr>
          <w:rFonts w:ascii="游明朝" w:eastAsia="游明朝" w:hAnsi="游明朝"/>
          <w:u w:val="single"/>
        </w:rPr>
        <w:t xml:space="preserve">月 </w:t>
      </w:r>
      <w:r w:rsidR="0029180A">
        <w:rPr>
          <w:rFonts w:ascii="游明朝" w:eastAsia="游明朝" w:hAnsi="游明朝" w:hint="eastAsia"/>
          <w:u w:val="single"/>
        </w:rPr>
        <w:t xml:space="preserve">　　　</w:t>
      </w:r>
      <w:r w:rsidR="0029180A">
        <w:rPr>
          <w:rFonts w:ascii="游明朝" w:eastAsia="游明朝" w:hAnsi="游明朝"/>
          <w:u w:val="single"/>
        </w:rPr>
        <w:t xml:space="preserve">日 </w:t>
      </w:r>
    </w:p>
    <w:sectPr w:rsidR="0029180A" w:rsidRPr="0029180A" w:rsidSect="008F6DF9">
      <w:headerReference w:type="even" r:id="rId14"/>
      <w:headerReference w:type="default" r:id="rId15"/>
      <w:footerReference w:type="even" r:id="rId16"/>
      <w:footerReference w:type="default" r:id="rId17"/>
      <w:pgSz w:w="11906" w:h="16838" w:code="9"/>
      <w:pgMar w:top="-323" w:right="680" w:bottom="170" w:left="680" w:header="227" w:footer="0" w:gutter="0"/>
      <w:cols w:space="425"/>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4C6F9" w14:textId="77777777" w:rsidR="00B818F8" w:rsidRDefault="00B818F8">
      <w:r>
        <w:separator/>
      </w:r>
    </w:p>
  </w:endnote>
  <w:endnote w:type="continuationSeparator" w:id="0">
    <w:p w14:paraId="64DE242C" w14:textId="77777777" w:rsidR="00B818F8" w:rsidRDefault="00B81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EF956" w14:textId="77777777" w:rsidR="00C71A6C" w:rsidRDefault="00C71A6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50FB6" w14:textId="77777777" w:rsidR="00C71A6C" w:rsidRDefault="00C71A6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B38AB" w14:textId="77777777" w:rsidR="00B818F8" w:rsidRDefault="00B818F8">
      <w:r>
        <w:separator/>
      </w:r>
    </w:p>
  </w:footnote>
  <w:footnote w:type="continuationSeparator" w:id="0">
    <w:p w14:paraId="09B659A9" w14:textId="77777777" w:rsidR="00B818F8" w:rsidRDefault="00B818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7151C" w14:textId="77777777" w:rsidR="00437843" w:rsidRDefault="00000000" w:rsidP="00C71A6C">
    <w:pPr>
      <w:pStyle w:val="a4"/>
      <w:tabs>
        <w:tab w:val="clear" w:pos="4252"/>
        <w:tab w:val="clear" w:pos="8504"/>
        <w:tab w:val="left" w:pos="1908"/>
      </w:tabs>
    </w:pPr>
    <w:r>
      <w:rPr>
        <w:noProof/>
      </w:rPr>
      <w:pict w14:anchorId="6AD5C2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75469" o:spid="_x0000_s1026" type="#_x0000_t136" style="position:absolute;left:0;text-align:left;margin-left:0;margin-top:0;width:520.4pt;height:223pt;rotation:315;z-index:-251655168;mso-position-horizontal:center;mso-position-horizontal-relative:margin;mso-position-vertical:center;mso-position-vertical-relative:margin" o:allowincell="f" fillcolor="silver" stroked="f">
          <v:fill opacity=".5"/>
          <v:textpath style="font-family:&quot;游明朝&quot;;font-size:1pt;v-text-reverse:t" string="SAMPLE"/>
          <w10:wrap anchorx="margin" anchory="margin"/>
        </v:shape>
      </w:pict>
    </w:r>
    <w:r w:rsidR="00C71A6C">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6ADB0" w14:textId="77777777" w:rsidR="00437843" w:rsidRDefault="00000000">
    <w:pPr>
      <w:pStyle w:val="a4"/>
    </w:pPr>
    <w:r>
      <w:rPr>
        <w:noProof/>
      </w:rPr>
      <w:pict w14:anchorId="259A54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75470" o:spid="_x0000_s1027" type="#_x0000_t136" style="position:absolute;left:0;text-align:left;margin-left:0;margin-top:0;width:520.4pt;height:223pt;rotation:315;z-index:-251653120;mso-position-horizontal:center;mso-position-horizontal-relative:margin;mso-position-vertical:center;mso-position-vertical-relative:margin" o:allowincell="f" fillcolor="silver" stroked="f">
          <v:fill opacity=".5"/>
          <v:textpath style="font-family:&quot;游明朝&quot;;font-size:1pt;v-text-reverse:t" string="SAMP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F5759" w14:textId="77777777" w:rsidR="00437843" w:rsidRDefault="00000000">
    <w:pPr>
      <w:pStyle w:val="a4"/>
    </w:pPr>
    <w:r>
      <w:rPr>
        <w:noProof/>
      </w:rPr>
      <w:pict w14:anchorId="2C9610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75468" o:spid="_x0000_s1025" type="#_x0000_t136" style="position:absolute;left:0;text-align:left;margin-left:0;margin-top:0;width:520.4pt;height:223pt;rotation:315;z-index:-251657216;mso-position-horizontal:center;mso-position-horizontal-relative:margin;mso-position-vertical:center;mso-position-vertical-relative:margin" o:allowincell="f" fillcolor="silver" stroked="f">
          <v:fill opacity=".5"/>
          <v:textpath style="font-family:&quot;游明朝&quot;;font-size:1pt;v-text-reverse:t" string="SAMPL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3D09B" w14:textId="77777777" w:rsidR="00C71A6C" w:rsidRDefault="00C71A6C" w:rsidP="00C71A6C">
    <w:pPr>
      <w:pStyle w:val="a4"/>
      <w:tabs>
        <w:tab w:val="clear" w:pos="4252"/>
        <w:tab w:val="clear" w:pos="8504"/>
        <w:tab w:val="left" w:pos="1908"/>
      </w:tabs>
    </w:pP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FD92D" w14:textId="77777777" w:rsidR="00C71A6C" w:rsidRDefault="00C71A6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623AF6"/>
    <w:multiLevelType w:val="hybridMultilevel"/>
    <w:tmpl w:val="56C40A94"/>
    <w:lvl w:ilvl="0" w:tplc="C0C03A4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259318C"/>
    <w:multiLevelType w:val="hybridMultilevel"/>
    <w:tmpl w:val="6DD4C652"/>
    <w:lvl w:ilvl="0" w:tplc="C0C03A4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A38428E"/>
    <w:multiLevelType w:val="hybridMultilevel"/>
    <w:tmpl w:val="E6D04EB4"/>
    <w:lvl w:ilvl="0" w:tplc="0409000F">
      <w:start w:val="1"/>
      <w:numFmt w:val="decimal"/>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01940F3"/>
    <w:multiLevelType w:val="hybridMultilevel"/>
    <w:tmpl w:val="F30007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1E35BB5"/>
    <w:multiLevelType w:val="hybridMultilevel"/>
    <w:tmpl w:val="FCEC7016"/>
    <w:lvl w:ilvl="0" w:tplc="C0C03A4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E637D47"/>
    <w:multiLevelType w:val="hybridMultilevel"/>
    <w:tmpl w:val="075A716C"/>
    <w:lvl w:ilvl="0" w:tplc="C0C03A4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22544079">
    <w:abstractNumId w:val="2"/>
  </w:num>
  <w:num w:numId="2" w16cid:durableId="50081445">
    <w:abstractNumId w:val="3"/>
  </w:num>
  <w:num w:numId="3" w16cid:durableId="1234699545">
    <w:abstractNumId w:val="1"/>
  </w:num>
  <w:num w:numId="4" w16cid:durableId="896280593">
    <w:abstractNumId w:val="0"/>
  </w:num>
  <w:num w:numId="5" w16cid:durableId="520510607">
    <w:abstractNumId w:val="4"/>
  </w:num>
  <w:num w:numId="6" w16cid:durableId="1563812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evenAndOddHeaders/>
  <w:drawingGridHorizontalSpacing w:val="105"/>
  <w:drawingGridVerticalSpacing w:val="365"/>
  <w:displayHorizontalDrawingGridEvery w:val="0"/>
  <w:characterSpacingControl w:val="compressPunctuation"/>
  <w:hdrShapeDefaults>
    <o:shapedefaults v:ext="edit" spidmax="2050">
      <v:textbox inset="5.85pt,.7pt,5.85pt,.7pt"/>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50E"/>
    <w:rsid w:val="0000205C"/>
    <w:rsid w:val="000471A5"/>
    <w:rsid w:val="000867E0"/>
    <w:rsid w:val="00097154"/>
    <w:rsid w:val="000F2B15"/>
    <w:rsid w:val="000F39AC"/>
    <w:rsid w:val="001045AF"/>
    <w:rsid w:val="00113CCC"/>
    <w:rsid w:val="00121841"/>
    <w:rsid w:val="001274FD"/>
    <w:rsid w:val="00186B13"/>
    <w:rsid w:val="001A3322"/>
    <w:rsid w:val="001A7792"/>
    <w:rsid w:val="001B286C"/>
    <w:rsid w:val="001E1258"/>
    <w:rsid w:val="002078AA"/>
    <w:rsid w:val="002207B6"/>
    <w:rsid w:val="00220860"/>
    <w:rsid w:val="00267BC1"/>
    <w:rsid w:val="0029180A"/>
    <w:rsid w:val="00297A7F"/>
    <w:rsid w:val="002C4886"/>
    <w:rsid w:val="00321402"/>
    <w:rsid w:val="00321886"/>
    <w:rsid w:val="00336F55"/>
    <w:rsid w:val="0038745C"/>
    <w:rsid w:val="003D750E"/>
    <w:rsid w:val="003E049F"/>
    <w:rsid w:val="00437843"/>
    <w:rsid w:val="004871DC"/>
    <w:rsid w:val="0049291E"/>
    <w:rsid w:val="004C1846"/>
    <w:rsid w:val="004D6ABC"/>
    <w:rsid w:val="004F431C"/>
    <w:rsid w:val="0050410A"/>
    <w:rsid w:val="00514470"/>
    <w:rsid w:val="00524519"/>
    <w:rsid w:val="00532C7A"/>
    <w:rsid w:val="00543672"/>
    <w:rsid w:val="00594D7F"/>
    <w:rsid w:val="005A3F27"/>
    <w:rsid w:val="005D358A"/>
    <w:rsid w:val="00600D2C"/>
    <w:rsid w:val="00604193"/>
    <w:rsid w:val="00605057"/>
    <w:rsid w:val="00663A5B"/>
    <w:rsid w:val="006D0BFF"/>
    <w:rsid w:val="006E4D6D"/>
    <w:rsid w:val="00714BE8"/>
    <w:rsid w:val="00774F42"/>
    <w:rsid w:val="007877CC"/>
    <w:rsid w:val="00787B45"/>
    <w:rsid w:val="007F1DF2"/>
    <w:rsid w:val="00822F7B"/>
    <w:rsid w:val="008404EA"/>
    <w:rsid w:val="00851DB5"/>
    <w:rsid w:val="00886A3A"/>
    <w:rsid w:val="00887734"/>
    <w:rsid w:val="008F6DF9"/>
    <w:rsid w:val="0090595F"/>
    <w:rsid w:val="009414FA"/>
    <w:rsid w:val="00983CD4"/>
    <w:rsid w:val="009B60A0"/>
    <w:rsid w:val="009C4D10"/>
    <w:rsid w:val="009F057B"/>
    <w:rsid w:val="00A013BC"/>
    <w:rsid w:val="00A124B9"/>
    <w:rsid w:val="00A45E7E"/>
    <w:rsid w:val="00AA5E8B"/>
    <w:rsid w:val="00AB7C93"/>
    <w:rsid w:val="00AE17B3"/>
    <w:rsid w:val="00AF4B0B"/>
    <w:rsid w:val="00B239B1"/>
    <w:rsid w:val="00B64A15"/>
    <w:rsid w:val="00B66530"/>
    <w:rsid w:val="00B818F8"/>
    <w:rsid w:val="00B9281A"/>
    <w:rsid w:val="00BC7BA9"/>
    <w:rsid w:val="00C71A6C"/>
    <w:rsid w:val="00C725BB"/>
    <w:rsid w:val="00C806A6"/>
    <w:rsid w:val="00CC178C"/>
    <w:rsid w:val="00CE5170"/>
    <w:rsid w:val="00D04239"/>
    <w:rsid w:val="00D44087"/>
    <w:rsid w:val="00D516F7"/>
    <w:rsid w:val="00D56BA6"/>
    <w:rsid w:val="00D74A5F"/>
    <w:rsid w:val="00D84852"/>
    <w:rsid w:val="00DE18C4"/>
    <w:rsid w:val="00E11E5B"/>
    <w:rsid w:val="00E523BB"/>
    <w:rsid w:val="00E620CF"/>
    <w:rsid w:val="00EB6675"/>
    <w:rsid w:val="00EF30AC"/>
    <w:rsid w:val="00F02835"/>
    <w:rsid w:val="00F04D6B"/>
    <w:rsid w:val="00F15223"/>
    <w:rsid w:val="00F25047"/>
    <w:rsid w:val="00F833B1"/>
    <w:rsid w:val="00FC7AB1"/>
    <w:rsid w:val="00FF66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3C75F40"/>
  <w15:chartTrackingRefBased/>
  <w15:docId w15:val="{129F4D43-566E-4E3B-8F75-6BCC45DBE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Chars="400" w:left="840"/>
    </w:pPr>
  </w:style>
  <w:style w:type="paragraph" w:styleId="a4">
    <w:name w:val="header"/>
    <w:basedOn w:val="a"/>
    <w:link w:val="a5"/>
    <w:uiPriority w:val="99"/>
    <w:unhideWhenUsed/>
    <w:pPr>
      <w:tabs>
        <w:tab w:val="center" w:pos="4252"/>
        <w:tab w:val="right" w:pos="8504"/>
      </w:tabs>
      <w:snapToGrid w:val="0"/>
    </w:pPr>
  </w:style>
  <w:style w:type="character" w:customStyle="1" w:styleId="a5">
    <w:name w:val="ヘッダー (文字)"/>
    <w:basedOn w:val="a0"/>
    <w:link w:val="a4"/>
    <w:uiPriority w:val="99"/>
  </w:style>
  <w:style w:type="paragraph" w:styleId="a6">
    <w:name w:val="footer"/>
    <w:basedOn w:val="a"/>
    <w:link w:val="a7"/>
    <w:uiPriority w:val="99"/>
    <w:unhideWhenUsed/>
    <w:pPr>
      <w:tabs>
        <w:tab w:val="center" w:pos="4252"/>
        <w:tab w:val="right" w:pos="8504"/>
      </w:tabs>
      <w:snapToGrid w:val="0"/>
    </w:pPr>
  </w:style>
  <w:style w:type="character" w:customStyle="1" w:styleId="a7">
    <w:name w:val="フッター (文字)"/>
    <w:basedOn w:val="a0"/>
    <w:link w:val="a6"/>
    <w:uiPriority w:val="99"/>
  </w:style>
  <w:style w:type="paragraph" w:styleId="a8">
    <w:name w:val="annotation text"/>
    <w:basedOn w:val="a"/>
    <w:link w:val="a9"/>
    <w:uiPriority w:val="99"/>
    <w:semiHidden/>
    <w:unhideWhenUsed/>
    <w:pPr>
      <w:jc w:val="left"/>
    </w:pPr>
  </w:style>
  <w:style w:type="character" w:customStyle="1" w:styleId="a9">
    <w:name w:val="コメント文字列 (文字)"/>
    <w:basedOn w:val="a0"/>
    <w:link w:val="a8"/>
    <w:uiPriority w:val="99"/>
    <w:semiHidden/>
  </w:style>
  <w:style w:type="character" w:styleId="aa">
    <w:name w:val="annotation reference"/>
    <w:basedOn w:val="a0"/>
    <w:uiPriority w:val="99"/>
    <w:semiHidden/>
    <w:unhideWhenUsed/>
    <w:rPr>
      <w:sz w:val="18"/>
      <w:szCs w:val="18"/>
    </w:rPr>
  </w:style>
  <w:style w:type="paragraph" w:styleId="ab">
    <w:name w:val="Balloon Text"/>
    <w:basedOn w:val="a"/>
    <w:link w:val="ac"/>
    <w:uiPriority w:val="99"/>
    <w:semiHidden/>
    <w:unhideWhenUsed/>
    <w:rPr>
      <w:rFonts w:asciiTheme="majorHAnsi" w:eastAsiaTheme="majorEastAsia" w:hAnsiTheme="majorHAnsi" w:cstheme="majorBidi"/>
      <w:sz w:val="18"/>
      <w:szCs w:val="18"/>
    </w:rPr>
  </w:style>
  <w:style w:type="character" w:customStyle="1" w:styleId="ac">
    <w:name w:val="吹き出し (文字)"/>
    <w:basedOn w:val="a0"/>
    <w:link w:val="ab"/>
    <w:uiPriority w:val="99"/>
    <w:semiHidden/>
    <w:rPr>
      <w:rFonts w:asciiTheme="majorHAnsi" w:eastAsiaTheme="majorEastAsia" w:hAnsiTheme="majorHAnsi" w:cstheme="majorBidi"/>
      <w:sz w:val="18"/>
      <w:szCs w:val="18"/>
    </w:rPr>
  </w:style>
  <w:style w:type="table" w:styleId="ad">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a0"/>
  </w:style>
  <w:style w:type="paragraph" w:styleId="ae">
    <w:name w:val="Revision"/>
    <w:hidden/>
    <w:uiPriority w:val="99"/>
    <w:semiHidden/>
    <w:rsid w:val="002C48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D142714B00FBE74A8058128870F30431" ma:contentTypeVersion="14" ma:contentTypeDescription="新しいドキュメントを作成します。" ma:contentTypeScope="" ma:versionID="c6730aad2ec18ace51aa34311aa178a2">
  <xsd:schema xmlns:xsd="http://www.w3.org/2001/XMLSchema" xmlns:xs="http://www.w3.org/2001/XMLSchema" xmlns:p="http://schemas.microsoft.com/office/2006/metadata/properties" xmlns:ns3="07e625b8-46d4-4c02-b777-a18aa7ba2593" xmlns:ns4="32409280-b9e8-4e42-94c4-5c6626a9af08" targetNamespace="http://schemas.microsoft.com/office/2006/metadata/properties" ma:root="true" ma:fieldsID="b6d26eb243b721c7588c4f8260c50e52" ns3:_="" ns4:_="">
    <xsd:import namespace="07e625b8-46d4-4c02-b777-a18aa7ba2593"/>
    <xsd:import namespace="32409280-b9e8-4e42-94c4-5c6626a9af0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e625b8-46d4-4c02-b777-a18aa7ba2593" elementFormDefault="qualified">
    <xsd:import namespace="http://schemas.microsoft.com/office/2006/documentManagement/types"/>
    <xsd:import namespace="http://schemas.microsoft.com/office/infopath/2007/PartnerControls"/>
    <xsd:element name="SharedWithUsers" ma:index="8"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description="" ma:internalName="SharedWithDetails" ma:readOnly="true">
      <xsd:simpleType>
        <xsd:restriction base="dms:Note">
          <xsd:maxLength value="255"/>
        </xsd:restriction>
      </xsd:simpleType>
    </xsd:element>
    <xsd:element name="SharingHintHash" ma:index="10" nillable="true" ma:displayName="共有のヒントのハッシュ"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409280-b9e8-4e42-94c4-5c6626a9af0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8194C9-AB01-4292-8653-3FD9503CFAD6}">
  <ds:schemaRefs>
    <ds:schemaRef ds:uri="http://schemas.microsoft.com/sharepoint/v3/contenttype/forms"/>
  </ds:schemaRefs>
</ds:datastoreItem>
</file>

<file path=customXml/itemProps2.xml><?xml version="1.0" encoding="utf-8"?>
<ds:datastoreItem xmlns:ds="http://schemas.openxmlformats.org/officeDocument/2006/customXml" ds:itemID="{7105CFAC-414F-4CFD-931F-176DE18E6F23}">
  <ds:schemaRefs>
    <ds:schemaRef ds:uri="http://schemas.openxmlformats.org/officeDocument/2006/bibliography"/>
  </ds:schemaRefs>
</ds:datastoreItem>
</file>

<file path=customXml/itemProps3.xml><?xml version="1.0" encoding="utf-8"?>
<ds:datastoreItem xmlns:ds="http://schemas.openxmlformats.org/officeDocument/2006/customXml" ds:itemID="{CAE48055-2FDF-4A4F-93BD-F8B47340C19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0D62444-C063-40F6-8C53-CF9202EFB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e625b8-46d4-4c02-b777-a18aa7ba2593"/>
    <ds:schemaRef ds:uri="32409280-b9e8-4e42-94c4-5c6626a9af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4</Pages>
  <Words>704</Words>
  <Characters>4017</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工藤　智子</dc:creator>
  <cp:keywords/>
  <dc:description/>
  <cp:lastModifiedBy>望月 千奈</cp:lastModifiedBy>
  <cp:revision>13</cp:revision>
  <cp:lastPrinted>2026-05-13T06:17:00Z</cp:lastPrinted>
  <dcterms:created xsi:type="dcterms:W3CDTF">2026-05-12T08:11:00Z</dcterms:created>
  <dcterms:modified xsi:type="dcterms:W3CDTF">2026-07-29T01:32:00Z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0x010100D142714B00FBE74A8058128870F30431</vt:lpwstr>
  </property>
  <property fmtid="{D5CDD505-2E9C-101B-9397-08002B2CF9AE}" pid="3" name="GrammarlyDocumentId">
    <vt:lpwstr>bd24d507ba0179474180d6ec78f5c52db10feedc1dbdca25bf4444cc7f2c24f1</vt:lpwstr>
  </property>
</Properties>
</file>